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bookmarkStart w:id="0" w:name="block-19770517"/>
      <w:r w:rsidRPr="00A12F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679e4a4-be96-471b-884d-8e23127f2699"/>
      <w:r w:rsidRPr="00A12F7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12F7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9648f77-3555-4485-8da3-a6b286aeb67f"/>
      <w:r w:rsidRPr="00A12F7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A12F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2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7745D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12F7C" w:rsidTr="000D4161">
        <w:tc>
          <w:tcPr>
            <w:tcW w:w="3114" w:type="dxa"/>
          </w:tcPr>
          <w:p w:rsidR="00C53FFE" w:rsidRPr="0040209D" w:rsidRDefault="004F571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12F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</w:t>
            </w:r>
          </w:p>
          <w:p w:rsidR="004E6975" w:rsidRDefault="004F571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3FFE" w:rsidRDefault="00A12F7C" w:rsidP="00A12F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08   2023 г.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12F7C" w:rsidRPr="0040209D" w:rsidRDefault="00A12F7C" w:rsidP="00A12F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12F7C" w:rsidRPr="00A12F7C" w:rsidRDefault="00A12F7C" w:rsidP="00A12F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  <w:p w:rsidR="00A12F7C" w:rsidRP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2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</w:t>
            </w:r>
          </w:p>
          <w:p w:rsidR="00A12F7C" w:rsidRDefault="00A12F7C" w:rsidP="00A12F7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08   2023 г.</w:t>
            </w:r>
          </w:p>
          <w:p w:rsidR="00C53FFE" w:rsidRPr="0040209D" w:rsidRDefault="004F571F" w:rsidP="00A12F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7B77" w:rsidRPr="00757B77" w:rsidRDefault="00757B77" w:rsidP="00757B77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57B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7B77" w:rsidRPr="00757B77" w:rsidRDefault="00757B77" w:rsidP="00757B77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57B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57B77" w:rsidRPr="00757B77" w:rsidRDefault="00757B77" w:rsidP="00757B77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57B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757B77" w:rsidRPr="00757B77" w:rsidRDefault="00757B77" w:rsidP="00757B7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57B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57B77" w:rsidRDefault="00757B77" w:rsidP="00757B7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240</w:t>
            </w:r>
          </w:p>
          <w:p w:rsidR="00757B77" w:rsidRPr="00A16A7B" w:rsidRDefault="00757B77" w:rsidP="00757B7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08   2023 г.</w:t>
            </w:r>
          </w:p>
          <w:p w:rsidR="00C53FFE" w:rsidRPr="0040209D" w:rsidRDefault="004F57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‌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2642671)</w:t>
      </w:r>
    </w:p>
    <w:p w:rsidR="007745D2" w:rsidRPr="00A12F7C" w:rsidRDefault="007745D2">
      <w:pPr>
        <w:spacing w:after="0"/>
        <w:ind w:left="120"/>
        <w:jc w:val="center"/>
        <w:rPr>
          <w:lang w:val="ru-RU"/>
        </w:rPr>
      </w:pP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7745D2" w:rsidRPr="00A12F7C" w:rsidRDefault="004F571F">
      <w:pPr>
        <w:spacing w:after="0" w:line="408" w:lineRule="auto"/>
        <w:ind w:left="120"/>
        <w:jc w:val="center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745D2" w:rsidRPr="00A12F7C" w:rsidRDefault="007745D2">
      <w:pPr>
        <w:spacing w:after="0"/>
        <w:ind w:left="120"/>
        <w:jc w:val="center"/>
        <w:rPr>
          <w:lang w:val="ru-RU"/>
        </w:rPr>
      </w:pPr>
    </w:p>
    <w:p w:rsidR="007745D2" w:rsidRPr="00A12F7C" w:rsidRDefault="007745D2">
      <w:pPr>
        <w:spacing w:after="0"/>
        <w:ind w:left="120"/>
        <w:jc w:val="center"/>
        <w:rPr>
          <w:lang w:val="ru-RU"/>
        </w:rPr>
      </w:pPr>
    </w:p>
    <w:p w:rsidR="007745D2" w:rsidRPr="00A12F7C" w:rsidRDefault="007745D2">
      <w:pPr>
        <w:spacing w:after="0"/>
        <w:ind w:left="120"/>
        <w:jc w:val="center"/>
        <w:rPr>
          <w:lang w:val="ru-RU"/>
        </w:rPr>
      </w:pPr>
    </w:p>
    <w:p w:rsidR="007745D2" w:rsidRPr="00A12F7C" w:rsidRDefault="007745D2">
      <w:pPr>
        <w:spacing w:after="0"/>
        <w:ind w:left="120"/>
        <w:jc w:val="center"/>
        <w:rPr>
          <w:lang w:val="ru-RU"/>
        </w:rPr>
      </w:pPr>
    </w:p>
    <w:p w:rsidR="007745D2" w:rsidRPr="00A12F7C" w:rsidRDefault="007745D2" w:rsidP="00F738E0">
      <w:pPr>
        <w:spacing w:after="0"/>
        <w:rPr>
          <w:lang w:val="ru-RU"/>
        </w:rPr>
      </w:pPr>
    </w:p>
    <w:p w:rsidR="007745D2" w:rsidRPr="00F738E0" w:rsidRDefault="007745D2" w:rsidP="00F738E0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745D2" w:rsidRPr="00F738E0" w:rsidRDefault="00F738E0" w:rsidP="00F738E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738E0">
        <w:rPr>
          <w:rFonts w:ascii="Times New Roman" w:hAnsi="Times New Roman" w:cs="Times New Roman"/>
          <w:sz w:val="28"/>
          <w:szCs w:val="28"/>
          <w:lang w:val="ru-RU"/>
        </w:rPr>
        <w:t>Миллерово</w:t>
      </w:r>
    </w:p>
    <w:p w:rsidR="00F738E0" w:rsidRPr="00A12F7C" w:rsidRDefault="00F738E0" w:rsidP="00F738E0">
      <w:pPr>
        <w:jc w:val="center"/>
        <w:rPr>
          <w:lang w:val="ru-RU"/>
        </w:rPr>
        <w:sectPr w:rsidR="00F738E0" w:rsidRPr="00A12F7C">
          <w:pgSz w:w="11906" w:h="16383"/>
          <w:pgMar w:top="1134" w:right="850" w:bottom="1134" w:left="1701" w:header="720" w:footer="720" w:gutter="0"/>
          <w:cols w:space="720"/>
        </w:sectPr>
      </w:pPr>
      <w:r w:rsidRPr="00F738E0">
        <w:rPr>
          <w:rFonts w:ascii="Times New Roman" w:hAnsi="Times New Roman" w:cs="Times New Roman"/>
          <w:sz w:val="28"/>
          <w:szCs w:val="28"/>
          <w:lang w:val="ru-RU"/>
        </w:rPr>
        <w:t>2023</w:t>
      </w:r>
    </w:p>
    <w:p w:rsidR="007745D2" w:rsidRPr="00A12F7C" w:rsidRDefault="004F571F">
      <w:pPr>
        <w:spacing w:after="0"/>
        <w:ind w:left="120"/>
        <w:rPr>
          <w:lang w:val="ru-RU"/>
        </w:rPr>
      </w:pPr>
      <w:bookmarkStart w:id="3" w:name="block-19770518"/>
      <w:bookmarkEnd w:id="0"/>
      <w:r w:rsidRPr="00A12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общего образования (базовый </w:t>
      </w:r>
      <w:r w:rsidRPr="00A12F7C">
        <w:rPr>
          <w:rFonts w:ascii="Times New Roman" w:hAnsi="Times New Roman"/>
          <w:color w:val="000000"/>
          <w:sz w:val="28"/>
          <w:lang w:val="ru-RU"/>
        </w:rPr>
        <w:t>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</w:t>
      </w:r>
      <w:r w:rsidRPr="00A12F7C">
        <w:rPr>
          <w:rFonts w:ascii="Times New Roman" w:hAnsi="Times New Roman"/>
          <w:color w:val="000000"/>
          <w:sz w:val="28"/>
          <w:lang w:val="ru-RU"/>
        </w:rPr>
        <w:t>бного предмета «Обществознание» (2018 г.), а также с учетом ф</w:t>
      </w:r>
      <w:r w:rsidRPr="00A12F7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12F7C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</w:t>
      </w:r>
      <w:r w:rsidRPr="00A12F7C">
        <w:rPr>
          <w:rFonts w:ascii="Times New Roman" w:hAnsi="Times New Roman"/>
          <w:color w:val="000000"/>
          <w:sz w:val="28"/>
          <w:lang w:val="ru-RU"/>
        </w:rPr>
        <w:t>овного общего и среднего общего образования.</w:t>
      </w: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функции интеграции молодежи в современное </w:t>
      </w:r>
      <w:r w:rsidRPr="00A12F7C">
        <w:rPr>
          <w:rFonts w:ascii="Times New Roman" w:hAnsi="Times New Roman"/>
          <w:color w:val="000000"/>
          <w:sz w:val="28"/>
          <w:lang w:val="ru-RU"/>
        </w:rPr>
        <w:t>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</w:t>
      </w:r>
      <w:r w:rsidRPr="00A12F7C">
        <w:rPr>
          <w:rFonts w:ascii="Times New Roman" w:hAnsi="Times New Roman"/>
          <w:color w:val="000000"/>
          <w:sz w:val="28"/>
          <w:lang w:val="ru-RU"/>
        </w:rPr>
        <w:t>ействию с другими людьми на благо человека и общества.</w:t>
      </w: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гражданской ответственности, </w:t>
      </w:r>
      <w:r w:rsidRPr="00A12F7C">
        <w:rPr>
          <w:rFonts w:ascii="Times New Roman" w:hAnsi="Times New Roman"/>
          <w:color w:val="000000"/>
          <w:sz w:val="28"/>
          <w:lang w:val="ru-RU"/>
        </w:rPr>
        <w:t>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развитие личности в пе</w:t>
      </w:r>
      <w:r w:rsidRPr="00A12F7C">
        <w:rPr>
          <w:rFonts w:ascii="Times New Roman" w:hAnsi="Times New Roman"/>
          <w:color w:val="000000"/>
          <w:sz w:val="28"/>
          <w:lang w:val="ru-RU"/>
        </w:rPr>
        <w:t>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сти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к личному самоопределению, самореализации, самоконтролю;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менному уровню научных знаний и позволяющей реализовать требования к личностным,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</w:t>
      </w:r>
      <w:r w:rsidRPr="00A12F7C">
        <w:rPr>
          <w:rFonts w:ascii="Times New Roman" w:hAnsi="Times New Roman"/>
          <w:color w:val="000000"/>
          <w:sz w:val="28"/>
          <w:lang w:val="ru-RU"/>
        </w:rPr>
        <w:t>ной деятельности;</w:t>
      </w:r>
    </w:p>
    <w:p w:rsidR="007745D2" w:rsidRPr="00A12F7C" w:rsidRDefault="004F571F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</w:t>
      </w:r>
      <w:r w:rsidRPr="00A12F7C">
        <w:rPr>
          <w:rFonts w:ascii="Times New Roman" w:hAnsi="Times New Roman"/>
          <w:color w:val="000000"/>
          <w:sz w:val="28"/>
          <w:lang w:val="ru-RU"/>
        </w:rPr>
        <w:t>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С учетом преем</w:t>
      </w:r>
      <w:r w:rsidRPr="00A12F7C">
        <w:rPr>
          <w:rFonts w:ascii="Times New Roman" w:hAnsi="Times New Roman"/>
          <w:color w:val="000000"/>
          <w:sz w:val="28"/>
          <w:lang w:val="ru-RU"/>
        </w:rPr>
        <w:t>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</w:t>
      </w:r>
      <w:r w:rsidRPr="00A12F7C">
        <w:rPr>
          <w:rFonts w:ascii="Times New Roman" w:hAnsi="Times New Roman"/>
          <w:color w:val="000000"/>
          <w:sz w:val="28"/>
          <w:lang w:val="ru-RU"/>
        </w:rPr>
        <w:t>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</w:t>
      </w:r>
      <w:r w:rsidRPr="00A12F7C">
        <w:rPr>
          <w:rFonts w:ascii="Times New Roman" w:hAnsi="Times New Roman"/>
          <w:color w:val="000000"/>
          <w:sz w:val="28"/>
          <w:lang w:val="ru-RU"/>
        </w:rPr>
        <w:t>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</w:t>
      </w:r>
      <w:r w:rsidRPr="00A12F7C">
        <w:rPr>
          <w:rFonts w:ascii="Times New Roman" w:hAnsi="Times New Roman"/>
          <w:color w:val="000000"/>
          <w:sz w:val="28"/>
          <w:lang w:val="ru-RU"/>
        </w:rPr>
        <w:t>и ориентирами, отражающими специфику учебного предмета на уровне среднего общего образования:</w:t>
      </w:r>
    </w:p>
    <w:p w:rsidR="007745D2" w:rsidRPr="00A12F7C" w:rsidRDefault="004F571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</w:t>
      </w:r>
      <w:r w:rsidRPr="00A12F7C">
        <w:rPr>
          <w:rFonts w:ascii="Times New Roman" w:hAnsi="Times New Roman"/>
          <w:color w:val="000000"/>
          <w:sz w:val="28"/>
          <w:lang w:val="ru-RU"/>
        </w:rPr>
        <w:t>возможностей учащихся старшего подросткового возраста;</w:t>
      </w:r>
    </w:p>
    <w:p w:rsidR="007745D2" w:rsidRPr="00A12F7C" w:rsidRDefault="004F571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</w:t>
      </w:r>
      <w:r w:rsidRPr="00A12F7C">
        <w:rPr>
          <w:rFonts w:ascii="Times New Roman" w:hAnsi="Times New Roman"/>
          <w:color w:val="000000"/>
          <w:sz w:val="28"/>
          <w:lang w:val="ru-RU"/>
        </w:rPr>
        <w:t>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7745D2" w:rsidRPr="00A12F7C" w:rsidRDefault="004F571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обеспечение развития ключевых навыков, формируемых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компонентом социально-гуманитарного образования (выявление проблем</w:t>
      </w:r>
      <w:r w:rsidRPr="00A12F7C">
        <w:rPr>
          <w:rFonts w:ascii="Times New Roman" w:hAnsi="Times New Roman"/>
          <w:color w:val="000000"/>
          <w:sz w:val="28"/>
          <w:lang w:val="ru-RU"/>
        </w:rPr>
        <w:t>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7745D2" w:rsidRPr="00A12F7C" w:rsidRDefault="004F571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</w:t>
      </w:r>
      <w:r w:rsidRPr="00A12F7C">
        <w:rPr>
          <w:rFonts w:ascii="Times New Roman" w:hAnsi="Times New Roman"/>
          <w:color w:val="000000"/>
          <w:sz w:val="28"/>
          <w:lang w:val="ru-RU"/>
        </w:rPr>
        <w:t>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7745D2" w:rsidRPr="00A12F7C" w:rsidRDefault="004F571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расширение возможностей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самопрезентации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таршеклассников,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мотивирующей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и участие в социальных практиках.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>:</w:t>
      </w:r>
    </w:p>
    <w:p w:rsidR="007745D2" w:rsidRDefault="004F571F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теор</w:t>
      </w:r>
      <w:r>
        <w:rPr>
          <w:rFonts w:ascii="Times New Roman" w:hAnsi="Times New Roman"/>
          <w:color w:val="000000"/>
          <w:sz w:val="28"/>
        </w:rPr>
        <w:t>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745D2" w:rsidRPr="00A12F7C" w:rsidRDefault="004F571F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рассмотрении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7745D2" w:rsidRPr="00A12F7C" w:rsidRDefault="004F571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освоении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базовых методов социального познания;</w:t>
      </w:r>
    </w:p>
    <w:p w:rsidR="007745D2" w:rsidRPr="00A12F7C" w:rsidRDefault="004F571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уальные познавательные интересы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>, в том числе связанные с выбором профессии;</w:t>
      </w:r>
    </w:p>
    <w:p w:rsidR="007745D2" w:rsidRPr="00A12F7C" w:rsidRDefault="004F571F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</w:t>
      </w:r>
      <w:r w:rsidRPr="00A12F7C">
        <w:rPr>
          <w:rFonts w:ascii="Times New Roman" w:hAnsi="Times New Roman"/>
          <w:color w:val="000000"/>
          <w:sz w:val="28"/>
          <w:lang w:val="ru-RU"/>
        </w:rPr>
        <w:t>социальных ролей, типичных для старшего подросткового возраста.</w:t>
      </w:r>
      <w:proofErr w:type="gramEnd"/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</w:t>
      </w:r>
      <w:r w:rsidRPr="00A12F7C">
        <w:rPr>
          <w:rFonts w:ascii="Times New Roman" w:hAnsi="Times New Roman"/>
          <w:color w:val="000000"/>
          <w:sz w:val="28"/>
          <w:lang w:val="ru-RU"/>
        </w:rPr>
        <w:t>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7745D2" w:rsidRPr="00A12F7C" w:rsidRDefault="007745D2">
      <w:pPr>
        <w:rPr>
          <w:lang w:val="ru-RU"/>
        </w:rPr>
        <w:sectPr w:rsidR="007745D2" w:rsidRPr="00A12F7C">
          <w:pgSz w:w="11906" w:h="16383"/>
          <w:pgMar w:top="1134" w:right="850" w:bottom="1134" w:left="1701" w:header="720" w:footer="720" w:gutter="0"/>
          <w:cols w:space="720"/>
        </w:sectPr>
      </w:pPr>
    </w:p>
    <w:p w:rsidR="007745D2" w:rsidRPr="00A12F7C" w:rsidRDefault="004F571F">
      <w:pPr>
        <w:spacing w:after="0"/>
        <w:ind w:left="120"/>
        <w:rPr>
          <w:lang w:val="ru-RU"/>
        </w:rPr>
      </w:pPr>
      <w:bookmarkStart w:id="4" w:name="block-19770520"/>
      <w:bookmarkEnd w:id="3"/>
      <w:r w:rsidRPr="00A12F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7745D2" w:rsidRPr="0045538E" w:rsidRDefault="0045538E">
      <w:pPr>
        <w:spacing w:after="0"/>
        <w:ind w:left="120"/>
        <w:rPr>
          <w:rFonts w:ascii="Times New Roman" w:hAnsi="Times New Roman" w:cs="Times New Roman"/>
          <w:sz w:val="52"/>
          <w:szCs w:val="52"/>
          <w:lang w:val="ru-RU"/>
        </w:rPr>
      </w:pPr>
      <w:r w:rsidRPr="0045538E">
        <w:rPr>
          <w:rFonts w:ascii="Times New Roman" w:hAnsi="Times New Roman" w:cs="Times New Roman"/>
          <w:sz w:val="52"/>
          <w:szCs w:val="52"/>
          <w:lang w:val="ru-RU"/>
        </w:rPr>
        <w:t xml:space="preserve">11 класс </w:t>
      </w: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</w:t>
      </w:r>
      <w:r w:rsidRPr="00A12F7C">
        <w:rPr>
          <w:rFonts w:ascii="Times New Roman" w:hAnsi="Times New Roman"/>
          <w:color w:val="000000"/>
          <w:sz w:val="28"/>
          <w:lang w:val="ru-RU"/>
        </w:rPr>
        <w:t>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ее формы и каналы в современном российском обществе.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</w:t>
      </w:r>
      <w:r w:rsidRPr="00A12F7C">
        <w:rPr>
          <w:rFonts w:ascii="Times New Roman" w:hAnsi="Times New Roman"/>
          <w:color w:val="000000"/>
          <w:sz w:val="28"/>
          <w:lang w:val="ru-RU"/>
        </w:rPr>
        <w:t>детным семьям.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Этносоциальные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</w:t>
      </w:r>
      <w:r w:rsidRPr="00A12F7C">
        <w:rPr>
          <w:rFonts w:ascii="Times New Roman" w:hAnsi="Times New Roman"/>
          <w:color w:val="000000"/>
          <w:sz w:val="28"/>
          <w:lang w:val="ru-RU"/>
        </w:rPr>
        <w:t>оциальные нормы и отклоняющееся (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>) поведение. Формы социальных девиаций. Конформизм. Социальный контроль и самоконтроль.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Социальный конфликт. Виды социальных конфликтов, их причины. Способы разрешения социальных конфликтов. Особенности профессион</w:t>
      </w:r>
      <w:r w:rsidRPr="00A12F7C">
        <w:rPr>
          <w:rFonts w:ascii="Times New Roman" w:hAnsi="Times New Roman"/>
          <w:color w:val="000000"/>
          <w:sz w:val="28"/>
          <w:lang w:val="ru-RU"/>
        </w:rPr>
        <w:t>альной деятельности социолога, социального психолога.</w:t>
      </w: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</w:t>
      </w: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</w:t>
      </w:r>
      <w:proofErr w:type="gramStart"/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>государст­венного</w:t>
      </w:r>
      <w:proofErr w:type="gramEnd"/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 xml:space="preserve"> (территориального) устройства, политич</w:t>
      </w: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 xml:space="preserve">еский режим. Типология форм государства.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пасность коррупции, антикоррупционная </w:t>
      </w: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Политическая культу</w:t>
      </w:r>
      <w:r w:rsidRPr="00A12F7C">
        <w:rPr>
          <w:rFonts w:ascii="Times New Roman" w:hAnsi="Times New Roman"/>
          <w:color w:val="000000"/>
          <w:sz w:val="28"/>
          <w:lang w:val="ru-RU"/>
        </w:rPr>
        <w:t>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</w:t>
      </w:r>
      <w:r w:rsidRPr="00A12F7C">
        <w:rPr>
          <w:rFonts w:ascii="Times New Roman" w:hAnsi="Times New Roman"/>
          <w:color w:val="000000"/>
          <w:sz w:val="28"/>
          <w:lang w:val="ru-RU"/>
        </w:rPr>
        <w:t>я граждан в политике. Политические партии как субъекты политики, их функции, виды. Типы партийных систем.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система. Типы избирательных систем: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мажоритарная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>, пропорциональная, смешанная. Избирательная система в Российской Федерации.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Политическа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я элита и политическое лидерство. Типология лидерства.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Право в системе </w:t>
      </w:r>
      <w:r w:rsidRPr="00A12F7C">
        <w:rPr>
          <w:rFonts w:ascii="Times New Roman" w:hAnsi="Times New Roman"/>
          <w:color w:val="000000"/>
          <w:sz w:val="28"/>
          <w:lang w:val="ru-RU"/>
        </w:rPr>
        <w:t>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</w:t>
      </w:r>
      <w:r w:rsidRPr="00A12F7C">
        <w:rPr>
          <w:rFonts w:ascii="Times New Roman" w:hAnsi="Times New Roman"/>
          <w:color w:val="000000"/>
          <w:sz w:val="28"/>
          <w:lang w:val="ru-RU"/>
        </w:rPr>
        <w:t>еская ответственность. Функции правоохранительных органов Российской Федерации.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A12F7C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</w:t>
      </w:r>
      <w:r w:rsidRPr="00A12F7C">
        <w:rPr>
          <w:rFonts w:ascii="Times New Roman" w:hAnsi="Times New Roman"/>
          <w:color w:val="000000"/>
          <w:spacing w:val="-2"/>
          <w:sz w:val="28"/>
          <w:lang w:val="ru-RU"/>
        </w:rPr>
        <w:t>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t xml:space="preserve">ора. Права и обязанности работников и работодателей. Дисциплинарная ответственность. Защита </w:t>
      </w:r>
      <w:r w:rsidRPr="00A12F7C">
        <w:rPr>
          <w:rFonts w:ascii="Times New Roman" w:hAnsi="Times New Roman"/>
          <w:color w:val="000000"/>
          <w:spacing w:val="-1"/>
          <w:sz w:val="28"/>
          <w:lang w:val="ru-RU"/>
        </w:rPr>
        <w:lastRenderedPageBreak/>
        <w:t>трудовых прав работников. Особенности трудовых правоотношений несовершеннолетних работников.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A12F7C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A12F7C">
        <w:rPr>
          <w:rFonts w:ascii="Times New Roman" w:hAnsi="Times New Roman"/>
          <w:color w:val="000000"/>
          <w:sz w:val="28"/>
          <w:lang w:val="ru-RU"/>
        </w:rPr>
        <w:t>вной ответственности несовершеннолетних.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головный процесс, его принципы и стадии. Субъекты уголовного процесса. 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7745D2" w:rsidRPr="00A12F7C" w:rsidRDefault="007745D2">
      <w:pPr>
        <w:rPr>
          <w:lang w:val="ru-RU"/>
        </w:rPr>
        <w:sectPr w:rsidR="007745D2" w:rsidRPr="00A12F7C">
          <w:pgSz w:w="11906" w:h="16383"/>
          <w:pgMar w:top="1134" w:right="850" w:bottom="1134" w:left="1701" w:header="720" w:footer="720" w:gutter="0"/>
          <w:cols w:space="720"/>
        </w:sectPr>
      </w:pPr>
    </w:p>
    <w:p w:rsidR="007745D2" w:rsidRPr="00A12F7C" w:rsidRDefault="004F571F">
      <w:pPr>
        <w:spacing w:after="0"/>
        <w:ind w:left="120"/>
        <w:rPr>
          <w:lang w:val="ru-RU"/>
        </w:rPr>
      </w:pPr>
      <w:bookmarkStart w:id="5" w:name="block-19770519"/>
      <w:bookmarkEnd w:id="4"/>
      <w:r w:rsidRPr="00A12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</w:t>
      </w:r>
      <w:r w:rsidRPr="00A12F7C">
        <w:rPr>
          <w:rFonts w:ascii="Times New Roman" w:hAnsi="Times New Roman"/>
          <w:b/>
          <w:color w:val="000000"/>
          <w:sz w:val="28"/>
          <w:lang w:val="ru-RU"/>
        </w:rPr>
        <w:t>ЕДМЕТА «ОБЩЕСТВОЗНАНИЕ» (БАЗОВЫЙ УРОВЕНЬ)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</w:t>
      </w:r>
      <w:r w:rsidRPr="00A12F7C">
        <w:rPr>
          <w:rFonts w:ascii="Times New Roman" w:hAnsi="Times New Roman"/>
          <w:color w:val="000000"/>
          <w:sz w:val="28"/>
          <w:lang w:val="ru-RU"/>
        </w:rPr>
        <w:t>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</w:t>
      </w:r>
      <w:r w:rsidRPr="00A12F7C">
        <w:rPr>
          <w:rFonts w:ascii="Times New Roman" w:hAnsi="Times New Roman"/>
          <w:color w:val="000000"/>
          <w:sz w:val="28"/>
          <w:lang w:val="ru-RU"/>
        </w:rPr>
        <w:t>вных направлений воспитательной деятельности, в том числе в части:</w:t>
      </w:r>
      <w:proofErr w:type="gramEnd"/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</w:t>
      </w:r>
      <w:r w:rsidRPr="00A12F7C">
        <w:rPr>
          <w:rFonts w:ascii="Times New Roman" w:hAnsi="Times New Roman"/>
          <w:color w:val="000000"/>
          <w:sz w:val="28"/>
          <w:lang w:val="ru-RU"/>
        </w:rPr>
        <w:t>ажение закона и правопорядка;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</w:t>
      </w:r>
      <w:r w:rsidRPr="00A12F7C">
        <w:rPr>
          <w:rFonts w:ascii="Times New Roman" w:hAnsi="Times New Roman"/>
          <w:color w:val="000000"/>
          <w:sz w:val="28"/>
          <w:lang w:val="ru-RU"/>
        </w:rPr>
        <w:t>ции по социальным, религиозным, расовым, национальным признакам;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</w:t>
      </w:r>
      <w:r w:rsidRPr="00A12F7C">
        <w:rPr>
          <w:rFonts w:ascii="Times New Roman" w:hAnsi="Times New Roman"/>
          <w:color w:val="000000"/>
          <w:sz w:val="28"/>
          <w:lang w:val="ru-RU"/>
        </w:rPr>
        <w:t>ми в соответствии с их функциями и назначением;</w:t>
      </w:r>
    </w:p>
    <w:p w:rsidR="007745D2" w:rsidRPr="00A12F7C" w:rsidRDefault="004F571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</w:t>
      </w:r>
      <w:r w:rsidRPr="00A12F7C">
        <w:rPr>
          <w:rFonts w:ascii="Times New Roman" w:hAnsi="Times New Roman"/>
          <w:color w:val="000000"/>
          <w:sz w:val="28"/>
          <w:lang w:val="ru-RU"/>
        </w:rPr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7745D2" w:rsidRPr="00A12F7C" w:rsidRDefault="004F571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России в науке, искусстве, спорте, технологиях, труде;</w:t>
      </w:r>
    </w:p>
    <w:p w:rsidR="007745D2" w:rsidRPr="00A12F7C" w:rsidRDefault="004F571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745D2" w:rsidRPr="00A12F7C" w:rsidRDefault="004F571F">
      <w:pPr>
        <w:numPr>
          <w:ilvl w:val="0"/>
          <w:numId w:val="6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2F7C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7745D2" w:rsidRPr="00A12F7C" w:rsidRDefault="004F571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745D2" w:rsidRPr="00A12F7C" w:rsidRDefault="004F571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745D2" w:rsidRPr="00A12F7C" w:rsidRDefault="004F571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</w:t>
      </w:r>
      <w:r w:rsidRPr="00A12F7C">
        <w:rPr>
          <w:rFonts w:ascii="Times New Roman" w:hAnsi="Times New Roman"/>
          <w:color w:val="000000"/>
          <w:sz w:val="28"/>
          <w:lang w:val="ru-RU"/>
        </w:rPr>
        <w:t>а, общественных отношений;</w:t>
      </w:r>
    </w:p>
    <w:p w:rsidR="007745D2" w:rsidRPr="00A12F7C" w:rsidRDefault="004F571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745D2" w:rsidRPr="00A12F7C" w:rsidRDefault="004F571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этнических культурных традиций и народного творчества;</w:t>
      </w:r>
    </w:p>
    <w:p w:rsidR="007745D2" w:rsidRPr="00A12F7C" w:rsidRDefault="004F571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</w:t>
      </w:r>
      <w:r w:rsidRPr="00A12F7C">
        <w:rPr>
          <w:rFonts w:ascii="Times New Roman" w:hAnsi="Times New Roman"/>
          <w:color w:val="000000"/>
          <w:sz w:val="28"/>
          <w:lang w:val="ru-RU"/>
        </w:rPr>
        <w:t>совершенствовании;</w:t>
      </w:r>
    </w:p>
    <w:p w:rsidR="007745D2" w:rsidRPr="00A12F7C" w:rsidRDefault="004F571F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745D2" w:rsidRPr="00A12F7C" w:rsidRDefault="004F571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социально направленной </w:t>
      </w:r>
      <w:r w:rsidRPr="00A12F7C">
        <w:rPr>
          <w:rFonts w:ascii="Times New Roman" w:hAnsi="Times New Roman"/>
          <w:color w:val="000000"/>
          <w:sz w:val="28"/>
          <w:lang w:val="ru-RU"/>
        </w:rPr>
        <w:t>деятельности, способность инициировать, планировать и самостоятельно выполнять такую деятельность;</w:t>
      </w:r>
    </w:p>
    <w:p w:rsidR="007745D2" w:rsidRPr="00A12F7C" w:rsidRDefault="004F571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</w:t>
      </w:r>
      <w:r w:rsidRPr="00A12F7C">
        <w:rPr>
          <w:rFonts w:ascii="Times New Roman" w:hAnsi="Times New Roman"/>
          <w:color w:val="000000"/>
          <w:sz w:val="28"/>
          <w:lang w:val="ru-RU"/>
        </w:rPr>
        <w:t>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7745D2" w:rsidRPr="00A12F7C" w:rsidRDefault="004F571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0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</w:t>
      </w:r>
      <w:r w:rsidRPr="00A12F7C">
        <w:rPr>
          <w:rFonts w:ascii="Times New Roman" w:hAnsi="Times New Roman"/>
          <w:color w:val="000000"/>
          <w:sz w:val="28"/>
          <w:lang w:val="ru-RU"/>
        </w:rPr>
        <w:t>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745D2" w:rsidRPr="00A12F7C" w:rsidRDefault="004F571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</w:t>
      </w:r>
      <w:r w:rsidRPr="00A12F7C">
        <w:rPr>
          <w:rFonts w:ascii="Times New Roman" w:hAnsi="Times New Roman"/>
          <w:color w:val="000000"/>
          <w:sz w:val="28"/>
          <w:lang w:val="ru-RU"/>
        </w:rPr>
        <w:t>ния целей устойчивого развития человечества;</w:t>
      </w:r>
    </w:p>
    <w:p w:rsidR="007745D2" w:rsidRPr="00A12F7C" w:rsidRDefault="004F571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7745D2" w:rsidRPr="00A12F7C" w:rsidRDefault="004F571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745D2" w:rsidRPr="00A12F7C" w:rsidRDefault="004F571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</w:t>
      </w:r>
      <w:r w:rsidRPr="00A12F7C">
        <w:rPr>
          <w:rFonts w:ascii="Times New Roman" w:hAnsi="Times New Roman"/>
          <w:color w:val="000000"/>
          <w:sz w:val="28"/>
          <w:lang w:val="ru-RU"/>
        </w:rPr>
        <w:t>кой направленности.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</w:t>
      </w:r>
      <w:r w:rsidRPr="00A12F7C">
        <w:rPr>
          <w:rFonts w:ascii="Times New Roman" w:hAnsi="Times New Roman"/>
          <w:color w:val="000000"/>
          <w:sz w:val="28"/>
          <w:lang w:val="ru-RU"/>
        </w:rPr>
        <w:t>в поликультурном мире;</w:t>
      </w:r>
    </w:p>
    <w:p w:rsidR="007745D2" w:rsidRPr="00A12F7C" w:rsidRDefault="004F571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7745D2" w:rsidRPr="00A12F7C" w:rsidRDefault="004F571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7745D2" w:rsidRPr="00A12F7C" w:rsidRDefault="004F571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интерес к изучению социальных и гуманитарных </w:t>
      </w:r>
      <w:r w:rsidRPr="00A12F7C">
        <w:rPr>
          <w:rFonts w:ascii="Times New Roman" w:hAnsi="Times New Roman"/>
          <w:color w:val="000000"/>
          <w:sz w:val="28"/>
          <w:lang w:val="ru-RU"/>
        </w:rPr>
        <w:t>дисциплин.</w:t>
      </w:r>
    </w:p>
    <w:p w:rsidR="007745D2" w:rsidRPr="00A12F7C" w:rsidRDefault="007745D2">
      <w:pPr>
        <w:spacing w:after="0"/>
        <w:ind w:left="120"/>
        <w:jc w:val="both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>: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</w:t>
      </w:r>
      <w:r w:rsidRPr="00A12F7C">
        <w:rPr>
          <w:rFonts w:ascii="Times New Roman" w:hAnsi="Times New Roman"/>
          <w:color w:val="000000"/>
          <w:sz w:val="28"/>
          <w:lang w:val="ru-RU"/>
        </w:rPr>
        <w:t>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</w:t>
      </w:r>
      <w:r w:rsidRPr="00A12F7C">
        <w:rPr>
          <w:rFonts w:ascii="Times New Roman" w:hAnsi="Times New Roman"/>
          <w:color w:val="000000"/>
          <w:sz w:val="28"/>
          <w:lang w:val="ru-RU"/>
        </w:rPr>
        <w:t>за свое поведение, способность адаптироваться к эмоциональным изменениям и проявлять гибкость, быть открытым новому;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жностей; 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и сопереживанию;</w:t>
      </w:r>
    </w:p>
    <w:p w:rsidR="007745D2" w:rsidRPr="00A12F7C" w:rsidRDefault="004F571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п</w:t>
      </w:r>
      <w:r w:rsidRPr="00A12F7C">
        <w:rPr>
          <w:rFonts w:ascii="Times New Roman" w:hAnsi="Times New Roman"/>
          <w:color w:val="000000"/>
          <w:sz w:val="28"/>
          <w:lang w:val="ru-RU"/>
        </w:rPr>
        <w:t>о предмету «Обществознание» (базовый уровень) должны отражать:</w:t>
      </w:r>
    </w:p>
    <w:p w:rsidR="007745D2" w:rsidRDefault="004F571F">
      <w:pPr>
        <w:numPr>
          <w:ilvl w:val="0"/>
          <w:numId w:val="13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</w:t>
      </w:r>
      <w:r w:rsidRPr="00A12F7C">
        <w:rPr>
          <w:rFonts w:ascii="Times New Roman" w:hAnsi="Times New Roman"/>
          <w:color w:val="000000"/>
          <w:sz w:val="28"/>
          <w:lang w:val="ru-RU"/>
        </w:rPr>
        <w:t>ечия в рассматриваемых социальных явлениях и процессах;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:rsidR="007745D2" w:rsidRPr="00A12F7C" w:rsidRDefault="004F571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</w:t>
      </w:r>
      <w:r w:rsidRPr="00A12F7C">
        <w:rPr>
          <w:rFonts w:ascii="Times New Roman" w:hAnsi="Times New Roman"/>
          <w:color w:val="000000"/>
          <w:sz w:val="28"/>
          <w:lang w:val="ru-RU"/>
        </w:rPr>
        <w:t>ти, навыки разрешения проблем;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</w:t>
      </w:r>
      <w:r w:rsidRPr="00A12F7C">
        <w:rPr>
          <w:rFonts w:ascii="Times New Roman" w:hAnsi="Times New Roman"/>
          <w:color w:val="000000"/>
          <w:sz w:val="28"/>
          <w:lang w:val="ru-RU"/>
        </w:rPr>
        <w:t>бразованию и применению в различных учебных ситуациях, в том числе при создании учебных и социальных проектов;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</w:t>
      </w:r>
      <w:r w:rsidRPr="00A12F7C">
        <w:rPr>
          <w:rFonts w:ascii="Times New Roman" w:hAnsi="Times New Roman"/>
          <w:color w:val="000000"/>
          <w:sz w:val="28"/>
          <w:lang w:val="ru-RU"/>
        </w:rPr>
        <w:t>задачи в образовательной деятельности и жизненных ситуациях;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</w:t>
      </w:r>
      <w:r w:rsidRPr="00A12F7C">
        <w:rPr>
          <w:rFonts w:ascii="Times New Roman" w:hAnsi="Times New Roman"/>
          <w:color w:val="000000"/>
          <w:sz w:val="28"/>
          <w:lang w:val="ru-RU"/>
        </w:rPr>
        <w:t>, задавать параметры и критерии решения;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объектов, в социальных отношениях; оценивать приобретенный опыт;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вы</w:t>
      </w:r>
      <w:r w:rsidRPr="00A12F7C">
        <w:rPr>
          <w:rFonts w:ascii="Times New Roman" w:hAnsi="Times New Roman"/>
          <w:color w:val="000000"/>
          <w:sz w:val="28"/>
          <w:lang w:val="ru-RU"/>
        </w:rPr>
        <w:t>двигать новые идеи, предлагать оригинальные подходы и решения;</w:t>
      </w:r>
    </w:p>
    <w:p w:rsidR="007745D2" w:rsidRPr="00A12F7C" w:rsidRDefault="004F571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</w:t>
      </w:r>
      <w:r w:rsidRPr="00A12F7C">
        <w:rPr>
          <w:rFonts w:ascii="Times New Roman" w:hAnsi="Times New Roman"/>
          <w:color w:val="000000"/>
          <w:sz w:val="28"/>
          <w:lang w:val="ru-RU"/>
        </w:rPr>
        <w:t>ск, анализ, систематизацию и интерпретацию информации различных видов и форм представления;</w:t>
      </w:r>
    </w:p>
    <w:p w:rsidR="007745D2" w:rsidRPr="00A12F7C" w:rsidRDefault="004F571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745D2" w:rsidRPr="00A12F7C" w:rsidRDefault="004F571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оценивать достовер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ность, легитимность информации различных видов и форм представления (в том числе полученной из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>), ее соответствие правовым и морально-этическим нормам;</w:t>
      </w:r>
    </w:p>
    <w:p w:rsidR="007745D2" w:rsidRPr="00A12F7C" w:rsidRDefault="004F571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A12F7C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745D2" w:rsidRPr="00A12F7C" w:rsidRDefault="004F571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A12F7C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7745D2" w:rsidRDefault="004F571F">
      <w:pPr>
        <w:numPr>
          <w:ilvl w:val="0"/>
          <w:numId w:val="17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745D2" w:rsidRPr="00A12F7C" w:rsidRDefault="004F571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</w:t>
      </w:r>
      <w:r w:rsidRPr="00A12F7C">
        <w:rPr>
          <w:rFonts w:ascii="Times New Roman" w:hAnsi="Times New Roman"/>
          <w:color w:val="000000"/>
          <w:sz w:val="28"/>
          <w:lang w:val="ru-RU"/>
        </w:rPr>
        <w:t>итуаций и смягчать конфликты;</w:t>
      </w:r>
    </w:p>
    <w:p w:rsidR="007745D2" w:rsidRPr="00A12F7C" w:rsidRDefault="004F571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7745D2" w:rsidRPr="00A12F7C" w:rsidRDefault="004F571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деятельно</w:t>
      </w:r>
      <w:r>
        <w:rPr>
          <w:rFonts w:ascii="Times New Roman" w:hAnsi="Times New Roman"/>
          <w:i/>
          <w:color w:val="000000"/>
          <w:sz w:val="28"/>
        </w:rPr>
        <w:t>сть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</w:t>
      </w:r>
      <w:r w:rsidRPr="00A12F7C">
        <w:rPr>
          <w:rFonts w:ascii="Times New Roman" w:hAnsi="Times New Roman"/>
          <w:color w:val="000000"/>
          <w:sz w:val="28"/>
          <w:lang w:val="ru-RU"/>
        </w:rPr>
        <w:t>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критериям;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7745D2" w:rsidRPr="00A12F7C" w:rsidRDefault="004F571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</w:t>
      </w:r>
      <w:r w:rsidRPr="00A12F7C">
        <w:rPr>
          <w:rFonts w:ascii="Times New Roman" w:hAnsi="Times New Roman"/>
          <w:color w:val="000000"/>
          <w:sz w:val="28"/>
          <w:lang w:val="ru-RU"/>
        </w:rPr>
        <w:t>ие, быть инициативным.</w:t>
      </w:r>
    </w:p>
    <w:p w:rsidR="007745D2" w:rsidRDefault="004F571F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</w:t>
      </w:r>
      <w:r w:rsidRPr="00A12F7C">
        <w:rPr>
          <w:rFonts w:ascii="Times New Roman" w:hAnsi="Times New Roman"/>
          <w:color w:val="000000"/>
          <w:sz w:val="28"/>
          <w:lang w:val="ru-RU"/>
        </w:rPr>
        <w:t>туациях;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A12F7C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7745D2" w:rsidRDefault="004F571F">
      <w:pPr>
        <w:numPr>
          <w:ilvl w:val="0"/>
          <w:numId w:val="21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745D2" w:rsidRPr="00A12F7C" w:rsidRDefault="004F571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способствовать фо</w:t>
      </w:r>
      <w:r w:rsidRPr="00A12F7C">
        <w:rPr>
          <w:rFonts w:ascii="Times New Roman" w:hAnsi="Times New Roman"/>
          <w:color w:val="000000"/>
          <w:sz w:val="28"/>
          <w:lang w:val="ru-RU"/>
        </w:rPr>
        <w:t>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745D2" w:rsidRPr="00A12F7C" w:rsidRDefault="004F571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владе</w:t>
      </w:r>
      <w:r w:rsidRPr="00A12F7C">
        <w:rPr>
          <w:rFonts w:ascii="Times New Roman" w:hAnsi="Times New Roman"/>
          <w:color w:val="000000"/>
          <w:sz w:val="28"/>
          <w:lang w:val="ru-RU"/>
        </w:rPr>
        <w:t>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7745D2" w:rsidRPr="00A12F7C" w:rsidRDefault="004F571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своевременно принимать решения </w:t>
      </w:r>
      <w:r w:rsidRPr="00A12F7C">
        <w:rPr>
          <w:rFonts w:ascii="Times New Roman" w:hAnsi="Times New Roman"/>
          <w:color w:val="000000"/>
          <w:sz w:val="28"/>
          <w:lang w:val="ru-RU"/>
        </w:rPr>
        <w:t>по их снижению;</w:t>
      </w:r>
    </w:p>
    <w:p w:rsidR="007745D2" w:rsidRPr="00A12F7C" w:rsidRDefault="004F571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745D2" w:rsidRDefault="004F571F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себя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745D2" w:rsidRPr="00A12F7C" w:rsidRDefault="004F571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745D2" w:rsidRPr="00A12F7C" w:rsidRDefault="004F571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745D2" w:rsidRPr="00A12F7C" w:rsidRDefault="004F571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признавать </w:t>
      </w:r>
      <w:r w:rsidRPr="00A12F7C">
        <w:rPr>
          <w:rFonts w:ascii="Times New Roman" w:hAnsi="Times New Roman"/>
          <w:color w:val="000000"/>
          <w:sz w:val="28"/>
          <w:lang w:val="ru-RU"/>
        </w:rPr>
        <w:t>свое право и право других на ошибки;</w:t>
      </w:r>
    </w:p>
    <w:p w:rsidR="007745D2" w:rsidRPr="00A12F7C" w:rsidRDefault="004F571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left="12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45D2" w:rsidRPr="00A12F7C" w:rsidRDefault="007745D2">
      <w:pPr>
        <w:spacing w:after="0"/>
        <w:ind w:left="120"/>
        <w:rPr>
          <w:lang w:val="ru-RU"/>
        </w:rPr>
      </w:pPr>
    </w:p>
    <w:p w:rsidR="007745D2" w:rsidRPr="00A12F7C" w:rsidRDefault="004F571F">
      <w:pPr>
        <w:spacing w:after="0"/>
        <w:ind w:firstLine="60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745D2" w:rsidRPr="00A12F7C" w:rsidRDefault="004F571F">
      <w:pPr>
        <w:spacing w:after="0"/>
        <w:ind w:firstLine="600"/>
        <w:rPr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критериях социальной стратификации; формах и факторах социальной мобильности в </w:t>
      </w:r>
      <w:r w:rsidRPr="00A12F7C">
        <w:rPr>
          <w:rFonts w:ascii="Times New Roman" w:hAnsi="Times New Roman"/>
          <w:color w:val="000000"/>
          <w:sz w:val="28"/>
          <w:lang w:val="ru-RU"/>
        </w:rPr>
        <w:t>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о структуре и функциях политической системы общества, направлениях </w:t>
      </w:r>
      <w:r w:rsidRPr="00A12F7C">
        <w:rPr>
          <w:rFonts w:ascii="Times New Roman" w:hAnsi="Times New Roman"/>
          <w:color w:val="000000"/>
          <w:sz w:val="28"/>
          <w:lang w:val="ru-RU"/>
        </w:rPr>
        <w:t>государственной политики Российской Федерации; конституционном статусе и полномочиях органов государственной власти;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</w:t>
      </w:r>
      <w:r w:rsidRPr="00A12F7C">
        <w:rPr>
          <w:rFonts w:ascii="Times New Roman" w:hAnsi="Times New Roman"/>
          <w:color w:val="000000"/>
          <w:sz w:val="28"/>
          <w:lang w:val="ru-RU"/>
        </w:rPr>
        <w:t>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</w:t>
      </w:r>
      <w:r w:rsidRPr="00A12F7C">
        <w:rPr>
          <w:rFonts w:ascii="Times New Roman" w:hAnsi="Times New Roman"/>
          <w:color w:val="000000"/>
          <w:sz w:val="28"/>
          <w:lang w:val="ru-RU"/>
        </w:rPr>
        <w:t>тве, гражданском, административном и уголовном судопроизводстве.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ти, прав и свобод человека, гуманизма, милосердия, справедливости, коллективизма, </w:t>
      </w: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</w:t>
      </w:r>
      <w:r w:rsidRPr="00A12F7C">
        <w:rPr>
          <w:rFonts w:ascii="Times New Roman" w:hAnsi="Times New Roman"/>
          <w:color w:val="000000"/>
          <w:sz w:val="28"/>
          <w:lang w:val="ru-RU"/>
        </w:rPr>
        <w:t>ости государства на примерах разделов «Социальная сфера», «Политическая сфера», «Правовое регулирование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общественных отношений в Российской Федерации».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</w:t>
      </w:r>
      <w:r w:rsidRPr="00A12F7C">
        <w:rPr>
          <w:rFonts w:ascii="Times New Roman" w:hAnsi="Times New Roman"/>
          <w:color w:val="000000"/>
          <w:sz w:val="28"/>
          <w:lang w:val="ru-RU"/>
        </w:rPr>
        <w:t>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</w:t>
      </w:r>
      <w:r w:rsidRPr="00A12F7C">
        <w:rPr>
          <w:rFonts w:ascii="Times New Roman" w:hAnsi="Times New Roman"/>
          <w:color w:val="000000"/>
          <w:sz w:val="28"/>
          <w:lang w:val="ru-RU"/>
        </w:rPr>
        <w:t>оциальный статус, социальная роль, социальная мобильность, семья и брак, этнические общности, нация, социальные нормы, социальный контроль и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самоконтроль, социальный конфликт, политическая власть, политический институт, политические отношения, политическая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</w:t>
      </w:r>
      <w:r w:rsidRPr="00A12F7C">
        <w:rPr>
          <w:rFonts w:ascii="Times New Roman" w:hAnsi="Times New Roman"/>
          <w:color w:val="000000"/>
          <w:sz w:val="28"/>
          <w:lang w:val="ru-RU"/>
        </w:rPr>
        <w:t>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  <w:proofErr w:type="gramEnd"/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</w:t>
      </w:r>
      <w:r w:rsidRPr="00A12F7C">
        <w:rPr>
          <w:rFonts w:ascii="Times New Roman" w:hAnsi="Times New Roman"/>
          <w:color w:val="000000"/>
          <w:sz w:val="28"/>
          <w:lang w:val="ru-RU"/>
        </w:rPr>
        <w:t>итут;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классифицировать и </w:t>
      </w:r>
      <w:proofErr w:type="spellStart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>типологизировать</w:t>
      </w:r>
      <w:proofErr w:type="spellEnd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</w:t>
      </w:r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>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</w:t>
      </w:r>
      <w:proofErr w:type="gramEnd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proofErr w:type="gramStart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правовые нормы; </w:t>
      </w:r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</w:t>
      </w:r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>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</w:t>
      </w:r>
      <w:proofErr w:type="gramEnd"/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 xml:space="preserve"> дисциплинарные взыскания; </w:t>
      </w:r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налоги и сборы в Российск</w:t>
      </w:r>
      <w:r w:rsidRPr="00A12F7C">
        <w:rPr>
          <w:rFonts w:ascii="Times New Roman" w:hAnsi="Times New Roman"/>
          <w:color w:val="000000"/>
          <w:spacing w:val="-3"/>
          <w:sz w:val="28"/>
          <w:lang w:val="ru-RU"/>
        </w:rPr>
        <w:t>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4) Владеть ум</w:t>
      </w:r>
      <w:r w:rsidRPr="00A12F7C">
        <w:rPr>
          <w:rFonts w:ascii="Times New Roman" w:hAnsi="Times New Roman"/>
          <w:color w:val="000000"/>
          <w:sz w:val="28"/>
          <w:lang w:val="ru-RU"/>
        </w:rPr>
        <w:t>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</w:t>
      </w:r>
      <w:r w:rsidRPr="00A12F7C">
        <w:rPr>
          <w:rFonts w:ascii="Times New Roman" w:hAnsi="Times New Roman"/>
          <w:color w:val="000000"/>
          <w:sz w:val="28"/>
          <w:lang w:val="ru-RU"/>
        </w:rPr>
        <w:t>вых актов, прав, свобод и обязанностей;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характеризовать причины и пос</w:t>
      </w:r>
      <w:r w:rsidRPr="00A12F7C">
        <w:rPr>
          <w:rFonts w:ascii="Times New Roman" w:hAnsi="Times New Roman"/>
          <w:color w:val="000000"/>
          <w:sz w:val="28"/>
          <w:lang w:val="ru-RU"/>
        </w:rPr>
        <w:t>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девиантного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>) п</w:t>
      </w:r>
      <w:r w:rsidRPr="00A12F7C">
        <w:rPr>
          <w:rFonts w:ascii="Times New Roman" w:hAnsi="Times New Roman"/>
          <w:color w:val="000000"/>
          <w:sz w:val="28"/>
          <w:lang w:val="ru-RU"/>
        </w:rPr>
        <w:t>оведения; правонарушения и юридической ответственности за него; абсентеизма; коррупции;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</w:t>
      </w:r>
      <w:r w:rsidRPr="00A12F7C">
        <w:rPr>
          <w:rFonts w:ascii="Times New Roman" w:hAnsi="Times New Roman"/>
          <w:color w:val="000000"/>
          <w:spacing w:val="-2"/>
          <w:sz w:val="28"/>
          <w:lang w:val="ru-RU"/>
        </w:rPr>
        <w:t>и; политических партий; средств массовой информации в политической жизни общества; правоохранительных органов;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5) Иметь </w:t>
      </w:r>
      <w:r w:rsidRPr="00A12F7C">
        <w:rPr>
          <w:rFonts w:ascii="Times New Roman" w:hAnsi="Times New Roman"/>
          <w:color w:val="000000"/>
          <w:sz w:val="28"/>
          <w:lang w:val="ru-RU"/>
        </w:rPr>
        <w:t>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</w:t>
      </w:r>
      <w:r w:rsidRPr="00A12F7C">
        <w:rPr>
          <w:rFonts w:ascii="Times New Roman" w:hAnsi="Times New Roman"/>
          <w:color w:val="000000"/>
          <w:sz w:val="28"/>
          <w:lang w:val="ru-RU"/>
        </w:rPr>
        <w:t>ое прогнозирование.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интернет-ресурсах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государс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твенных органов, нормативные правовые </w:t>
      </w: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акты, государственные документы стратегического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характера, публикации в СМИ;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</w:t>
      </w:r>
      <w:r w:rsidRPr="00A12F7C">
        <w:rPr>
          <w:rFonts w:ascii="Times New Roman" w:hAnsi="Times New Roman"/>
          <w:color w:val="000000"/>
          <w:sz w:val="28"/>
          <w:lang w:val="ru-RU"/>
        </w:rPr>
        <w:t>лов «Социальная сфера», «Политическая сфера», «Правовое регулирование общественных отношений в Российской Федерации».</w:t>
      </w:r>
      <w:proofErr w:type="gramEnd"/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общества, социальных отношения</w:t>
      </w:r>
      <w:r w:rsidRPr="00A12F7C">
        <w:rPr>
          <w:rFonts w:ascii="Times New Roman" w:hAnsi="Times New Roman"/>
          <w:color w:val="000000"/>
          <w:sz w:val="28"/>
          <w:lang w:val="ru-RU"/>
        </w:rPr>
        <w:t>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</w:t>
      </w:r>
      <w:r w:rsidRPr="00A12F7C">
        <w:rPr>
          <w:rFonts w:ascii="Times New Roman" w:hAnsi="Times New Roman"/>
          <w:color w:val="000000"/>
          <w:sz w:val="28"/>
          <w:lang w:val="ru-RU"/>
        </w:rPr>
        <w:t>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</w:t>
      </w:r>
      <w:r w:rsidRPr="00A12F7C">
        <w:rPr>
          <w:rFonts w:ascii="Times New Roman" w:hAnsi="Times New Roman"/>
          <w:color w:val="000000"/>
          <w:sz w:val="28"/>
          <w:lang w:val="ru-RU"/>
        </w:rPr>
        <w:t>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  <w:proofErr w:type="gramEnd"/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</w:t>
      </w:r>
      <w:r w:rsidRPr="00A12F7C">
        <w:rPr>
          <w:rFonts w:ascii="Times New Roman" w:hAnsi="Times New Roman"/>
          <w:color w:val="000000"/>
          <w:sz w:val="28"/>
          <w:lang w:val="ru-RU"/>
        </w:rPr>
        <w:t>развития семьи; участия субъектов политики в политическом процессе; опасности коррупции и необходимости борьбы с ней;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соотношения прав и свобод человека с обязанностями и правовой ответственностью;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 xml:space="preserve">использовать ключевые понятия, теоретические положения, в 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том числе о социальной структуре российского общества; роли семьи в жизни личности </w:t>
      </w: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и в развитии общества; 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</w:t>
      </w:r>
      <w:r w:rsidRPr="00A12F7C">
        <w:rPr>
          <w:rFonts w:ascii="Times New Roman" w:hAnsi="Times New Roman"/>
          <w:color w:val="000000"/>
          <w:sz w:val="28"/>
          <w:lang w:val="ru-RU"/>
        </w:rPr>
        <w:t>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особенностях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уголовной ответственности несовершеннолетних для объяснения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 явлений социальной действительности;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 о конституционных принципах национальной политики в Российской Федерации; социальных конфликтах, включая </w:t>
      </w:r>
      <w:proofErr w:type="spellStart"/>
      <w:r w:rsidRPr="00A12F7C">
        <w:rPr>
          <w:rFonts w:ascii="Times New Roman" w:hAnsi="Times New Roman"/>
          <w:color w:val="000000"/>
          <w:sz w:val="28"/>
          <w:lang w:val="ru-RU"/>
        </w:rPr>
        <w:t>этносоциальные</w:t>
      </w:r>
      <w:proofErr w:type="spellEnd"/>
      <w:r w:rsidRPr="00A12F7C">
        <w:rPr>
          <w:rFonts w:ascii="Times New Roman" w:hAnsi="Times New Roman"/>
          <w:color w:val="000000"/>
          <w:sz w:val="28"/>
          <w:lang w:val="ru-RU"/>
        </w:rPr>
        <w:t>, и путях их разрешения; государственной поддержке социаль</w:t>
      </w:r>
      <w:r w:rsidRPr="00A12F7C">
        <w:rPr>
          <w:rFonts w:ascii="Times New Roman" w:hAnsi="Times New Roman"/>
          <w:color w:val="000000"/>
          <w:sz w:val="28"/>
          <w:lang w:val="ru-RU"/>
        </w:rPr>
        <w:t xml:space="preserve">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</w:t>
      </w:r>
      <w:r w:rsidRPr="00A12F7C">
        <w:rPr>
          <w:rFonts w:ascii="Times New Roman" w:hAnsi="Times New Roman"/>
          <w:color w:val="000000"/>
          <w:sz w:val="28"/>
          <w:lang w:val="ru-RU"/>
        </w:rPr>
        <w:t>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принципах</w:t>
      </w:r>
      <w:proofErr w:type="gramEnd"/>
      <w:r w:rsidRPr="00A12F7C">
        <w:rPr>
          <w:rFonts w:ascii="Times New Roman" w:hAnsi="Times New Roman"/>
          <w:color w:val="000000"/>
          <w:sz w:val="28"/>
          <w:lang w:val="ru-RU"/>
        </w:rPr>
        <w:t xml:space="preserve"> уголовного права, у</w:t>
      </w:r>
      <w:r w:rsidRPr="00A12F7C">
        <w:rPr>
          <w:rFonts w:ascii="Times New Roman" w:hAnsi="Times New Roman"/>
          <w:color w:val="000000"/>
          <w:sz w:val="28"/>
          <w:lang w:val="ru-RU"/>
        </w:rPr>
        <w:t>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</w:t>
      </w:r>
      <w:r w:rsidRPr="00A12F7C">
        <w:rPr>
          <w:rFonts w:ascii="Times New Roman" w:hAnsi="Times New Roman"/>
          <w:color w:val="000000"/>
          <w:sz w:val="28"/>
          <w:lang w:val="ru-RU"/>
        </w:rPr>
        <w:t>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proofErr w:type="gramStart"/>
      <w:r w:rsidRPr="00A12F7C">
        <w:rPr>
          <w:rFonts w:ascii="Times New Roman" w:hAnsi="Times New Roman"/>
          <w:color w:val="000000"/>
          <w:sz w:val="28"/>
          <w:lang w:val="ru-RU"/>
        </w:rPr>
        <w:t>11) Оценивать социальную информ</w:t>
      </w:r>
      <w:r w:rsidRPr="00A12F7C">
        <w:rPr>
          <w:rFonts w:ascii="Times New Roman" w:hAnsi="Times New Roman"/>
          <w:color w:val="000000"/>
          <w:sz w:val="28"/>
          <w:lang w:val="ru-RU"/>
        </w:rPr>
        <w:t>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</w:t>
      </w:r>
      <w:r w:rsidRPr="00A12F7C">
        <w:rPr>
          <w:rFonts w:ascii="Times New Roman" w:hAnsi="Times New Roman"/>
          <w:color w:val="000000"/>
          <w:sz w:val="28"/>
          <w:lang w:val="ru-RU"/>
        </w:rPr>
        <w:t>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  <w:proofErr w:type="gramEnd"/>
    </w:p>
    <w:p w:rsidR="007745D2" w:rsidRPr="00A12F7C" w:rsidRDefault="004F571F">
      <w:pPr>
        <w:spacing w:after="0"/>
        <w:ind w:firstLine="600"/>
        <w:jc w:val="both"/>
        <w:rPr>
          <w:lang w:val="ru-RU"/>
        </w:rPr>
      </w:pPr>
      <w:r w:rsidRPr="00A12F7C">
        <w:rPr>
          <w:rFonts w:ascii="Times New Roman" w:hAnsi="Times New Roman"/>
          <w:color w:val="000000"/>
          <w:sz w:val="28"/>
          <w:lang w:val="ru-RU"/>
        </w:rPr>
        <w:lastRenderedPageBreak/>
        <w:t>12) Самостоятельно оценивать и принимать решения, вы</w:t>
      </w:r>
      <w:r w:rsidRPr="00A12F7C">
        <w:rPr>
          <w:rFonts w:ascii="Times New Roman" w:hAnsi="Times New Roman"/>
          <w:color w:val="000000"/>
          <w:sz w:val="28"/>
          <w:lang w:val="ru-RU"/>
        </w:rPr>
        <w:t>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</w:t>
      </w:r>
      <w:r w:rsidRPr="00A12F7C">
        <w:rPr>
          <w:rFonts w:ascii="Times New Roman" w:hAnsi="Times New Roman"/>
          <w:color w:val="000000"/>
          <w:sz w:val="28"/>
          <w:lang w:val="ru-RU"/>
        </w:rPr>
        <w:t>ы морали и права, ценностей; осознавать неприемлемость антиобщественного поведения, опасность алкоголизма и наркомании.</w:t>
      </w:r>
    </w:p>
    <w:p w:rsidR="007745D2" w:rsidRPr="00A12F7C" w:rsidRDefault="007745D2">
      <w:pPr>
        <w:rPr>
          <w:lang w:val="ru-RU"/>
        </w:rPr>
        <w:sectPr w:rsidR="007745D2" w:rsidRPr="00A12F7C">
          <w:pgSz w:w="11906" w:h="16383"/>
          <w:pgMar w:top="1134" w:right="850" w:bottom="1134" w:left="1701" w:header="720" w:footer="720" w:gutter="0"/>
          <w:cols w:space="720"/>
        </w:sectPr>
      </w:pPr>
    </w:p>
    <w:p w:rsidR="007745D2" w:rsidRDefault="004F571F">
      <w:pPr>
        <w:spacing w:after="0"/>
        <w:ind w:left="120"/>
      </w:pPr>
      <w:bookmarkStart w:id="6" w:name="block-1977051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7745D2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</w:tr>
      <w:tr w:rsidR="007745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5D2" w:rsidRDefault="007745D2"/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</w:t>
            </w:r>
            <w:proofErr w:type="spellStart"/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</w:t>
            </w:r>
            <w:proofErr w:type="gramStart"/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олитическая</w:t>
            </w:r>
            <w:proofErr w:type="spellEnd"/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5D2" w:rsidRDefault="007745D2"/>
        </w:tc>
      </w:tr>
      <w:tr w:rsidR="007745D2" w:rsidRPr="00A12F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 w:rsidRPr="00A12F7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5D2" w:rsidRDefault="007745D2"/>
        </w:tc>
      </w:tr>
      <w:tr w:rsidR="007745D2" w:rsidRPr="00A12F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5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7745D2" w:rsidRDefault="007745D2"/>
        </w:tc>
      </w:tr>
    </w:tbl>
    <w:p w:rsidR="007745D2" w:rsidRDefault="007745D2">
      <w:pPr>
        <w:sectPr w:rsidR="007745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45D2" w:rsidRDefault="004F571F">
      <w:pPr>
        <w:spacing w:after="0"/>
        <w:ind w:left="120"/>
      </w:pPr>
      <w:bookmarkStart w:id="7" w:name="block-1977051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040"/>
        <w:gridCol w:w="1079"/>
        <w:gridCol w:w="1841"/>
        <w:gridCol w:w="1910"/>
        <w:gridCol w:w="1423"/>
        <w:gridCol w:w="2837"/>
      </w:tblGrid>
      <w:tr w:rsidR="007745D2" w:rsidTr="005926FA">
        <w:trPr>
          <w:trHeight w:val="144"/>
          <w:tblCellSpacing w:w="20" w:type="nil"/>
        </w:trPr>
        <w:tc>
          <w:tcPr>
            <w:tcW w:w="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4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45D2" w:rsidRDefault="007745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5D2" w:rsidRDefault="007745D2"/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социолога и социального психолога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отношения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 и свободы человека и гражданина Российской 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несовершеннолетних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"Правовое регулирование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общественных отношений в Российской Федерации"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5D2" w:rsidRPr="00A12F7C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A12F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представление результатов проектно-исследовательской деятельности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5D2" w:rsidRDefault="007745D2">
            <w:pPr>
              <w:spacing w:after="0"/>
              <w:ind w:left="135"/>
            </w:pPr>
          </w:p>
        </w:tc>
      </w:tr>
      <w:tr w:rsidR="007745D2" w:rsidTr="005926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Pr="00A12F7C" w:rsidRDefault="004F571F">
            <w:pPr>
              <w:spacing w:after="0"/>
              <w:ind w:left="135"/>
              <w:rPr>
                <w:lang w:val="ru-RU"/>
              </w:rPr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 w:rsidRPr="00A1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926FA"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26F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45D2" w:rsidRDefault="004F5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5D2" w:rsidRDefault="007745D2"/>
        </w:tc>
      </w:tr>
    </w:tbl>
    <w:p w:rsidR="007745D2" w:rsidRDefault="007745D2">
      <w:pPr>
        <w:sectPr w:rsidR="007745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45D2" w:rsidRPr="0045538E" w:rsidRDefault="004F571F">
      <w:pPr>
        <w:spacing w:after="0"/>
        <w:ind w:left="120"/>
        <w:rPr>
          <w:lang w:val="ru-RU"/>
        </w:rPr>
      </w:pPr>
      <w:bookmarkStart w:id="8" w:name="block-19770516"/>
      <w:bookmarkEnd w:id="7"/>
      <w:r w:rsidRPr="004553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745D2" w:rsidRPr="001960FD" w:rsidRDefault="004F571F">
      <w:pPr>
        <w:spacing w:after="0" w:line="480" w:lineRule="auto"/>
        <w:ind w:left="120"/>
        <w:rPr>
          <w:lang w:val="ru-RU"/>
        </w:rPr>
      </w:pPr>
      <w:r w:rsidRPr="001960F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960FD" w:rsidRPr="00FE0C6E" w:rsidRDefault="004F571F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1960FD">
        <w:rPr>
          <w:color w:val="000000"/>
          <w:sz w:val="28"/>
        </w:rPr>
        <w:t>​‌‌​</w:t>
      </w:r>
      <w:r w:rsidR="001960FD">
        <w:rPr>
          <w:rFonts w:ascii="Arial" w:hAnsi="Arial" w:cs="Arial"/>
          <w:color w:val="212529"/>
        </w:rPr>
        <w:t xml:space="preserve">•  </w:t>
      </w:r>
      <w:r w:rsidR="001960FD" w:rsidRPr="00FE0C6E">
        <w:rPr>
          <w:color w:val="212529"/>
        </w:rPr>
        <w:t>Л. Н. Боголюбов, Н. И. Городецкая,    А. И. Матвеев</w:t>
      </w:r>
      <w:proofErr w:type="gramStart"/>
      <w:r w:rsidR="001960FD" w:rsidRPr="00FE0C6E">
        <w:rPr>
          <w:color w:val="212529"/>
        </w:rPr>
        <w:t>., «</w:t>
      </w:r>
      <w:proofErr w:type="gramEnd"/>
      <w:r w:rsidR="001960FD" w:rsidRPr="00FE0C6E">
        <w:rPr>
          <w:color w:val="212529"/>
        </w:rPr>
        <w:t>Обществознание», 10- 11 класс, М.,</w:t>
      </w:r>
    </w:p>
    <w:p w:rsidR="001960FD" w:rsidRPr="00FE0C6E" w:rsidRDefault="001960FD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FE0C6E">
        <w:rPr>
          <w:color w:val="212529"/>
        </w:rPr>
        <w:t>        Просвещение</w:t>
      </w:r>
      <w:proofErr w:type="gramStart"/>
      <w:r w:rsidRPr="00FE0C6E">
        <w:rPr>
          <w:color w:val="212529"/>
        </w:rPr>
        <w:t xml:space="preserve">., </w:t>
      </w:r>
      <w:proofErr w:type="gramEnd"/>
      <w:r w:rsidRPr="00FE0C6E">
        <w:rPr>
          <w:color w:val="212529"/>
        </w:rPr>
        <w:t>2017 г.</w:t>
      </w:r>
    </w:p>
    <w:p w:rsidR="001960FD" w:rsidRPr="00FE0C6E" w:rsidRDefault="001960FD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FE0C6E">
        <w:rPr>
          <w:color w:val="212529"/>
        </w:rPr>
        <w:t>     • «Обществознание», 10 – 11 классы</w:t>
      </w:r>
      <w:proofErr w:type="gramStart"/>
      <w:r w:rsidRPr="00FE0C6E">
        <w:rPr>
          <w:color w:val="212529"/>
        </w:rPr>
        <w:t xml:space="preserve">., </w:t>
      </w:r>
      <w:proofErr w:type="gramEnd"/>
      <w:r w:rsidRPr="00FE0C6E">
        <w:rPr>
          <w:color w:val="212529"/>
        </w:rPr>
        <w:t>Рабочие программы по учебникам под редакцией Л.Н.</w:t>
      </w:r>
    </w:p>
    <w:p w:rsidR="001960FD" w:rsidRPr="00FE0C6E" w:rsidRDefault="001960FD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FE0C6E">
        <w:rPr>
          <w:color w:val="212529"/>
        </w:rPr>
        <w:t>       Боголюбова, базовый уровень, автор составитель Н.Н. Черепанова. Волгоград, 2017 г.</w:t>
      </w:r>
    </w:p>
    <w:p w:rsidR="001960FD" w:rsidRPr="00FE0C6E" w:rsidRDefault="001960FD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FE0C6E">
        <w:rPr>
          <w:color w:val="212529"/>
        </w:rPr>
        <w:t xml:space="preserve">       Данная  рабочая </w:t>
      </w:r>
      <w:proofErr w:type="gramStart"/>
      <w:r w:rsidRPr="00FE0C6E">
        <w:rPr>
          <w:color w:val="212529"/>
        </w:rPr>
        <w:t>программа</w:t>
      </w:r>
      <w:proofErr w:type="gramEnd"/>
      <w:r w:rsidRPr="00FE0C6E">
        <w:rPr>
          <w:color w:val="212529"/>
        </w:rPr>
        <w:t xml:space="preserve"> ориентированная на использование учебника:</w:t>
      </w:r>
    </w:p>
    <w:p w:rsidR="001960FD" w:rsidRPr="00FE0C6E" w:rsidRDefault="001960FD" w:rsidP="00FF03E7">
      <w:pPr>
        <w:pStyle w:val="ae"/>
        <w:shd w:val="clear" w:color="auto" w:fill="FFFFFF" w:themeFill="background1"/>
        <w:spacing w:before="90" w:beforeAutospacing="0" w:after="90" w:afterAutospacing="0"/>
        <w:rPr>
          <w:color w:val="212529"/>
        </w:rPr>
      </w:pPr>
      <w:r w:rsidRPr="00FE0C6E">
        <w:rPr>
          <w:color w:val="212529"/>
        </w:rPr>
        <w:t xml:space="preserve">     • Обществознание. 11 класс., учебник для </w:t>
      </w:r>
      <w:proofErr w:type="gramStart"/>
      <w:r w:rsidRPr="00FE0C6E">
        <w:rPr>
          <w:color w:val="212529"/>
        </w:rPr>
        <w:t>общеобразовательных</w:t>
      </w:r>
      <w:proofErr w:type="gramEnd"/>
      <w:r w:rsidRPr="00FE0C6E">
        <w:rPr>
          <w:color w:val="212529"/>
        </w:rPr>
        <w:t xml:space="preserve"> учере6ждений.  /Базовый   уровень/, ⁅ Л.Н. Боголюбова и др.⁆; под редакцией Л.Н. Боголюбова, А.Ю. </w:t>
      </w:r>
      <w:proofErr w:type="spellStart"/>
      <w:r w:rsidRPr="00FE0C6E">
        <w:rPr>
          <w:color w:val="212529"/>
        </w:rPr>
        <w:t>Лабезниковой</w:t>
      </w:r>
      <w:proofErr w:type="spellEnd"/>
      <w:r w:rsidRPr="00FE0C6E">
        <w:rPr>
          <w:color w:val="212529"/>
        </w:rPr>
        <w:t>., М.,</w:t>
      </w:r>
    </w:p>
    <w:p w:rsidR="007745D2" w:rsidRPr="00FE0C6E" w:rsidRDefault="007745D2" w:rsidP="00FF03E7">
      <w:pPr>
        <w:shd w:val="clear" w:color="auto" w:fill="FFFFFF" w:themeFill="background1"/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bookmarkStart w:id="9" w:name="_GoBack"/>
      <w:bookmarkEnd w:id="9"/>
    </w:p>
    <w:p w:rsidR="007745D2" w:rsidRPr="001960FD" w:rsidRDefault="004F571F">
      <w:pPr>
        <w:spacing w:after="0" w:line="480" w:lineRule="auto"/>
        <w:ind w:left="120"/>
        <w:rPr>
          <w:lang w:val="ru-RU"/>
        </w:rPr>
      </w:pPr>
      <w:r w:rsidRPr="001960F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745D2" w:rsidRDefault="004F571F" w:rsidP="00FE0C6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12F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0C6E" w:rsidRPr="0072153E" w:rsidRDefault="00FE0C6E" w:rsidP="00FE0C6E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2" w:tgtFrame="_blank" w:history="1">
        <w:r w:rsidRPr="000114D1">
          <w:rPr>
            <w:rFonts w:ascii="Montserrat" w:hAnsi="Montserrat"/>
            <w:color w:val="306AFD"/>
            <w:sz w:val="24"/>
            <w:szCs w:val="24"/>
            <w:u w:val="single"/>
            <w:shd w:val="clear" w:color="auto" w:fill="FFFFFF"/>
            <w:lang w:val="ru-RU"/>
          </w:rPr>
          <w:t>https://resh.edu.ru/</w:t>
        </w:r>
      </w:hyperlink>
      <w:r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3" w:tgtFrame="_blank" w:history="1">
        <w:r w:rsidRPr="000114D1">
          <w:rPr>
            <w:rFonts w:ascii="Montserrat" w:hAnsi="Montserrat"/>
            <w:color w:val="306AFD"/>
            <w:sz w:val="24"/>
            <w:szCs w:val="24"/>
            <w:shd w:val="clear" w:color="auto" w:fill="FFFFFF"/>
            <w:lang w:val="ru-RU"/>
          </w:rPr>
          <w:t>https://uchi.ru/</w:t>
        </w:r>
      </w:hyperlink>
      <w:r w:rsidRPr="00855012">
        <w:rPr>
          <w:sz w:val="24"/>
          <w:szCs w:val="24"/>
          <w:lang w:val="ru-RU"/>
        </w:rPr>
        <w:t xml:space="preserve">  </w:t>
      </w:r>
      <w:proofErr w:type="spellStart"/>
      <w:r w:rsidRPr="00855012">
        <w:rPr>
          <w:sz w:val="24"/>
          <w:szCs w:val="24"/>
          <w:lang w:val="ru-RU"/>
        </w:rPr>
        <w:t>Учи</w:t>
      </w:r>
      <w:proofErr w:type="gramStart"/>
      <w:r w:rsidRPr="00855012">
        <w:rPr>
          <w:sz w:val="24"/>
          <w:szCs w:val="24"/>
          <w:lang w:val="ru-RU"/>
        </w:rPr>
        <w:t>.р</w:t>
      </w:r>
      <w:proofErr w:type="gramEnd"/>
      <w:r w:rsidRPr="00855012">
        <w:rPr>
          <w:sz w:val="24"/>
          <w:szCs w:val="24"/>
          <w:lang w:val="ru-RU"/>
        </w:rPr>
        <w:t>у</w:t>
      </w:r>
      <w:proofErr w:type="spellEnd"/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4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https://fipi.ru/</w:t>
        </w:r>
      </w:hyperlink>
      <w:r w:rsidRPr="00855012">
        <w:rPr>
          <w:sz w:val="24"/>
          <w:szCs w:val="24"/>
          <w:lang w:val="ru-RU"/>
        </w:rPr>
        <w:t xml:space="preserve"> ФИПИ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5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https://infourok.ru/</w:t>
        </w:r>
      </w:hyperlink>
      <w:r w:rsidRPr="00855012">
        <w:rPr>
          <w:sz w:val="24"/>
          <w:szCs w:val="24"/>
          <w:lang w:val="ru-RU"/>
        </w:rPr>
        <w:t xml:space="preserve"> </w:t>
      </w:r>
      <w:proofErr w:type="spellStart"/>
      <w:r w:rsidRPr="00855012">
        <w:rPr>
          <w:sz w:val="24"/>
          <w:szCs w:val="24"/>
          <w:lang w:val="ru-RU"/>
        </w:rPr>
        <w:t>Инфоурок</w:t>
      </w:r>
      <w:proofErr w:type="spellEnd"/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6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https://interneturok.ru/</w:t>
        </w:r>
      </w:hyperlink>
      <w:r w:rsidRPr="00855012">
        <w:rPr>
          <w:sz w:val="24"/>
          <w:szCs w:val="24"/>
          <w:lang w:val="ru-RU"/>
        </w:rPr>
        <w:t xml:space="preserve"> </w:t>
      </w:r>
      <w:proofErr w:type="spellStart"/>
      <w:r w:rsidRPr="00855012">
        <w:rPr>
          <w:sz w:val="24"/>
          <w:szCs w:val="24"/>
          <w:lang w:val="ru-RU"/>
        </w:rPr>
        <w:t>ИнтернетУрок</w:t>
      </w:r>
      <w:proofErr w:type="spellEnd"/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7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https://education.yandex.ru/main/</w:t>
        </w:r>
      </w:hyperlink>
      <w:r w:rsidRPr="00855012">
        <w:rPr>
          <w:sz w:val="24"/>
          <w:szCs w:val="24"/>
          <w:lang w:val="ru-RU"/>
        </w:rPr>
        <w:t xml:space="preserve"> Яндекс учебник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8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https://foxford.ru/</w:t>
        </w:r>
      </w:hyperlink>
      <w:r w:rsidRPr="00855012">
        <w:rPr>
          <w:sz w:val="24"/>
          <w:szCs w:val="24"/>
          <w:lang w:val="ru-RU"/>
        </w:rPr>
        <w:t xml:space="preserve"> </w:t>
      </w:r>
      <w:proofErr w:type="spellStart"/>
      <w:r w:rsidRPr="00855012">
        <w:rPr>
          <w:sz w:val="24"/>
          <w:szCs w:val="24"/>
          <w:lang w:val="ru-RU"/>
        </w:rPr>
        <w:t>Фоксфорд</w:t>
      </w:r>
      <w:proofErr w:type="spellEnd"/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89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http://school-collection.edu.ru/</w:t>
        </w:r>
      </w:hyperlink>
      <w:r w:rsidRPr="00855012">
        <w:rPr>
          <w:sz w:val="24"/>
          <w:szCs w:val="24"/>
          <w:lang w:val="ru-RU"/>
        </w:rPr>
        <w:t xml:space="preserve"> ЦОР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0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https://ege.sdamgia.ru</w:t>
        </w:r>
        <w:proofErr w:type="gramStart"/>
        <w:r w:rsidRPr="000114D1">
          <w:rPr>
            <w:color w:val="0000FF"/>
            <w:sz w:val="24"/>
            <w:szCs w:val="24"/>
            <w:u w:val="single"/>
            <w:lang w:val="ru-RU"/>
          </w:rPr>
          <w:t>/</w:t>
        </w:r>
      </w:hyperlink>
      <w:r w:rsidRPr="00855012">
        <w:rPr>
          <w:sz w:val="24"/>
          <w:szCs w:val="24"/>
          <w:lang w:val="ru-RU"/>
        </w:rPr>
        <w:t xml:space="preserve"> Р</w:t>
      </w:r>
      <w:proofErr w:type="gramEnd"/>
      <w:r w:rsidRPr="00855012">
        <w:rPr>
          <w:sz w:val="24"/>
          <w:szCs w:val="24"/>
          <w:lang w:val="ru-RU"/>
        </w:rPr>
        <w:t>ешу ЕГЭ, ОГЭ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1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https://sh-open.ris61edu.ru/auth/login-page</w:t>
        </w:r>
      </w:hyperlink>
      <w:r w:rsidRPr="00855012">
        <w:rPr>
          <w:sz w:val="24"/>
          <w:szCs w:val="24"/>
          <w:lang w:val="ru-RU"/>
        </w:rPr>
        <w:t xml:space="preserve"> электронный дневник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2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https://resh.edu.ru/</w:t>
        </w:r>
      </w:hyperlink>
      <w:r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3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https://www.yaklass.ru/</w:t>
        </w:r>
      </w:hyperlink>
      <w:r w:rsidRPr="00855012">
        <w:rPr>
          <w:sz w:val="24"/>
          <w:szCs w:val="24"/>
          <w:lang w:val="ru-RU"/>
        </w:rPr>
        <w:t xml:space="preserve"> </w:t>
      </w:r>
      <w:proofErr w:type="spellStart"/>
      <w:r w:rsidRPr="00855012">
        <w:rPr>
          <w:sz w:val="24"/>
          <w:szCs w:val="24"/>
          <w:lang w:val="ru-RU"/>
        </w:rPr>
        <w:t>ЯКласс</w:t>
      </w:r>
      <w:proofErr w:type="spellEnd"/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4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https://site.bilet.worldskills.ru/</w:t>
        </w:r>
      </w:hyperlink>
      <w:r w:rsidRPr="00855012">
        <w:rPr>
          <w:sz w:val="24"/>
          <w:szCs w:val="24"/>
          <w:lang w:val="ru-RU"/>
        </w:rPr>
        <w:t xml:space="preserve"> Билет в будущее</w:t>
      </w:r>
    </w:p>
    <w:p w:rsidR="00FE0C6E" w:rsidRPr="00855012" w:rsidRDefault="00FE0C6E" w:rsidP="00FE0C6E">
      <w:pPr>
        <w:numPr>
          <w:ilvl w:val="0"/>
          <w:numId w:val="24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95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https://sferum.ru/?p=start</w:t>
        </w:r>
      </w:hyperlink>
      <w:r w:rsidRPr="00855012">
        <w:rPr>
          <w:sz w:val="24"/>
          <w:szCs w:val="24"/>
          <w:lang w:val="ru-RU"/>
        </w:rPr>
        <w:t xml:space="preserve"> </w:t>
      </w:r>
      <w:proofErr w:type="spellStart"/>
      <w:r w:rsidRPr="00855012">
        <w:rPr>
          <w:sz w:val="24"/>
          <w:szCs w:val="24"/>
          <w:lang w:val="ru-RU"/>
        </w:rPr>
        <w:t>Сферум</w:t>
      </w:r>
      <w:proofErr w:type="spellEnd"/>
    </w:p>
    <w:p w:rsidR="00FE0C6E" w:rsidRPr="00FE0C6E" w:rsidRDefault="00FE0C6E" w:rsidP="00FE0C6E">
      <w:pPr>
        <w:spacing w:after="0"/>
        <w:ind w:left="120"/>
        <w:rPr>
          <w:lang w:val="ru-RU"/>
        </w:rPr>
      </w:pPr>
      <w:r w:rsidRPr="000114D1">
        <w:rPr>
          <w:rFonts w:ascii="Times New Roman" w:hAnsi="Times New Roman" w:cs="Times New Roman"/>
          <w:sz w:val="24"/>
          <w:szCs w:val="24"/>
          <w:lang w:val="ru-RU"/>
        </w:rPr>
        <w:t xml:space="preserve">   ЦОС Моя</w:t>
      </w:r>
      <w:r w:rsidRPr="000114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114D1">
        <w:rPr>
          <w:rFonts w:ascii="Times New Roman" w:hAnsi="Times New Roman" w:cs="Times New Roman"/>
          <w:sz w:val="24"/>
          <w:szCs w:val="24"/>
          <w:lang w:val="ru-RU"/>
        </w:rPr>
        <w:t>Школа</w:t>
      </w:r>
    </w:p>
    <w:p w:rsidR="007745D2" w:rsidRPr="00FE0C6E" w:rsidRDefault="004F571F">
      <w:pPr>
        <w:spacing w:after="0" w:line="480" w:lineRule="auto"/>
        <w:ind w:left="120"/>
        <w:rPr>
          <w:lang w:val="ru-RU"/>
        </w:rPr>
      </w:pPr>
      <w:r w:rsidRPr="00FE0C6E">
        <w:rPr>
          <w:rFonts w:ascii="Times New Roman" w:hAnsi="Times New Roman"/>
          <w:color w:val="000000"/>
          <w:sz w:val="28"/>
          <w:lang w:val="ru-RU"/>
        </w:rPr>
        <w:t>​</w:t>
      </w:r>
      <w:r w:rsidRPr="00FE0C6E">
        <w:rPr>
          <w:rFonts w:ascii="Times New Roman" w:hAnsi="Times New Roman"/>
          <w:color w:val="333333"/>
          <w:sz w:val="28"/>
          <w:lang w:val="ru-RU"/>
        </w:rPr>
        <w:t>​‌‌</w:t>
      </w:r>
      <w:r w:rsidRPr="00FE0C6E">
        <w:rPr>
          <w:rFonts w:ascii="Times New Roman" w:hAnsi="Times New Roman"/>
          <w:color w:val="000000"/>
          <w:sz w:val="28"/>
          <w:lang w:val="ru-RU"/>
        </w:rPr>
        <w:t>​</w:t>
      </w:r>
    </w:p>
    <w:p w:rsidR="007745D2" w:rsidRPr="00FE0C6E" w:rsidRDefault="007745D2">
      <w:pPr>
        <w:rPr>
          <w:lang w:val="ru-RU"/>
        </w:rPr>
        <w:sectPr w:rsidR="007745D2" w:rsidRPr="00FE0C6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F571F" w:rsidRPr="00FE0C6E" w:rsidRDefault="004F571F">
      <w:pPr>
        <w:rPr>
          <w:lang w:val="ru-RU"/>
        </w:rPr>
      </w:pPr>
    </w:p>
    <w:sectPr w:rsidR="004F571F" w:rsidRPr="00FE0C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57F"/>
    <w:multiLevelType w:val="multilevel"/>
    <w:tmpl w:val="B27CE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C21CB0"/>
    <w:multiLevelType w:val="multilevel"/>
    <w:tmpl w:val="8580E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DD06C7"/>
    <w:multiLevelType w:val="multilevel"/>
    <w:tmpl w:val="44C22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5165C"/>
    <w:multiLevelType w:val="multilevel"/>
    <w:tmpl w:val="F692D6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E33D0D"/>
    <w:multiLevelType w:val="hybridMultilevel"/>
    <w:tmpl w:val="0EA4F20A"/>
    <w:lvl w:ilvl="0" w:tplc="84728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B65EA"/>
    <w:multiLevelType w:val="multilevel"/>
    <w:tmpl w:val="09C2D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4D264B"/>
    <w:multiLevelType w:val="multilevel"/>
    <w:tmpl w:val="64EC2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856E21"/>
    <w:multiLevelType w:val="multilevel"/>
    <w:tmpl w:val="5CDCE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1234D9"/>
    <w:multiLevelType w:val="multilevel"/>
    <w:tmpl w:val="3E883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FD052E"/>
    <w:multiLevelType w:val="multilevel"/>
    <w:tmpl w:val="C7F0C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B63D34"/>
    <w:multiLevelType w:val="multilevel"/>
    <w:tmpl w:val="4E0EE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6111B6"/>
    <w:multiLevelType w:val="multilevel"/>
    <w:tmpl w:val="36408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596A7D"/>
    <w:multiLevelType w:val="multilevel"/>
    <w:tmpl w:val="27AE8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7A5072"/>
    <w:multiLevelType w:val="multilevel"/>
    <w:tmpl w:val="BA6E8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4202BB"/>
    <w:multiLevelType w:val="multilevel"/>
    <w:tmpl w:val="CD06059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CD5C2E"/>
    <w:multiLevelType w:val="multilevel"/>
    <w:tmpl w:val="35126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C63C7C"/>
    <w:multiLevelType w:val="multilevel"/>
    <w:tmpl w:val="2458C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C02EA5"/>
    <w:multiLevelType w:val="multilevel"/>
    <w:tmpl w:val="409C3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436540"/>
    <w:multiLevelType w:val="multilevel"/>
    <w:tmpl w:val="1E422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C951BF"/>
    <w:multiLevelType w:val="multilevel"/>
    <w:tmpl w:val="C7ACC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EC29ED"/>
    <w:multiLevelType w:val="multilevel"/>
    <w:tmpl w:val="3D1A7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847BDD"/>
    <w:multiLevelType w:val="multilevel"/>
    <w:tmpl w:val="4D88D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BA351F"/>
    <w:multiLevelType w:val="multilevel"/>
    <w:tmpl w:val="3E0495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5C395E"/>
    <w:multiLevelType w:val="multilevel"/>
    <w:tmpl w:val="33B4F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19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2"/>
  </w:num>
  <w:num w:numId="10">
    <w:abstractNumId w:val="13"/>
  </w:num>
  <w:num w:numId="11">
    <w:abstractNumId w:val="23"/>
  </w:num>
  <w:num w:numId="12">
    <w:abstractNumId w:val="8"/>
  </w:num>
  <w:num w:numId="13">
    <w:abstractNumId w:val="3"/>
  </w:num>
  <w:num w:numId="14">
    <w:abstractNumId w:val="21"/>
  </w:num>
  <w:num w:numId="15">
    <w:abstractNumId w:val="5"/>
  </w:num>
  <w:num w:numId="16">
    <w:abstractNumId w:val="17"/>
  </w:num>
  <w:num w:numId="17">
    <w:abstractNumId w:val="22"/>
  </w:num>
  <w:num w:numId="18">
    <w:abstractNumId w:val="0"/>
  </w:num>
  <w:num w:numId="19">
    <w:abstractNumId w:val="18"/>
  </w:num>
  <w:num w:numId="20">
    <w:abstractNumId w:val="14"/>
  </w:num>
  <w:num w:numId="21">
    <w:abstractNumId w:val="12"/>
  </w:num>
  <w:num w:numId="22">
    <w:abstractNumId w:val="10"/>
  </w:num>
  <w:num w:numId="23">
    <w:abstractNumId w:val="2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45D2"/>
    <w:rsid w:val="000A626D"/>
    <w:rsid w:val="00167621"/>
    <w:rsid w:val="001960FD"/>
    <w:rsid w:val="001F79A4"/>
    <w:rsid w:val="0045538E"/>
    <w:rsid w:val="0049701D"/>
    <w:rsid w:val="004F571F"/>
    <w:rsid w:val="005926FA"/>
    <w:rsid w:val="005E165F"/>
    <w:rsid w:val="00757B77"/>
    <w:rsid w:val="007745D2"/>
    <w:rsid w:val="00A12F7C"/>
    <w:rsid w:val="00DD4BAF"/>
    <w:rsid w:val="00F738E0"/>
    <w:rsid w:val="00FE0C6E"/>
    <w:rsid w:val="00FF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9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f62" TargetMode="External"/><Relationship Id="rId21" Type="http://schemas.openxmlformats.org/officeDocument/2006/relationships/hyperlink" Target="https://m.edsoo.ru/7f41cf62" TargetMode="External"/><Relationship Id="rId34" Type="http://schemas.openxmlformats.org/officeDocument/2006/relationships/hyperlink" Target="https://m.edsoo.ru/f5ed0fba" TargetMode="External"/><Relationship Id="rId42" Type="http://schemas.openxmlformats.org/officeDocument/2006/relationships/hyperlink" Target="https://m.edsoo.ru/f5ed3274" TargetMode="External"/><Relationship Id="rId47" Type="http://schemas.openxmlformats.org/officeDocument/2006/relationships/hyperlink" Target="https://m.edsoo.ru/f5ed49b2" TargetMode="External"/><Relationship Id="rId50" Type="http://schemas.openxmlformats.org/officeDocument/2006/relationships/hyperlink" Target="https://m.edsoo.ru/f5ed4dae" TargetMode="External"/><Relationship Id="rId55" Type="http://schemas.openxmlformats.org/officeDocument/2006/relationships/hyperlink" Target="https://m.edsoo.ru/f5ed3f94" TargetMode="External"/><Relationship Id="rId63" Type="http://schemas.openxmlformats.org/officeDocument/2006/relationships/hyperlink" Target="https://m.edsoo.ru/f8407e0a" TargetMode="External"/><Relationship Id="rId68" Type="http://schemas.openxmlformats.org/officeDocument/2006/relationships/hyperlink" Target="https://m.edsoo.ru/f84085e4" TargetMode="External"/><Relationship Id="rId76" Type="http://schemas.openxmlformats.org/officeDocument/2006/relationships/hyperlink" Target="https://m.edsoo.ru/f8409354" TargetMode="External"/><Relationship Id="rId84" Type="http://schemas.openxmlformats.org/officeDocument/2006/relationships/hyperlink" Target="https://fipi.ru/" TargetMode="External"/><Relationship Id="rId89" Type="http://schemas.openxmlformats.org/officeDocument/2006/relationships/hyperlink" Target="http://school-collection.edu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7f41cf62" TargetMode="External"/><Relationship Id="rId71" Type="http://schemas.openxmlformats.org/officeDocument/2006/relationships/hyperlink" Target="https://m.edsoo.ru/f8409354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f62" TargetMode="External"/><Relationship Id="rId29" Type="http://schemas.openxmlformats.org/officeDocument/2006/relationships/hyperlink" Target="https://m.edsoo.ru/f5ed0286" TargetMode="External"/><Relationship Id="rId11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f62" TargetMode="External"/><Relationship Id="rId32" Type="http://schemas.openxmlformats.org/officeDocument/2006/relationships/hyperlink" Target="https://m.edsoo.ru/f5ed129e" TargetMode="External"/><Relationship Id="rId37" Type="http://schemas.openxmlformats.org/officeDocument/2006/relationships/hyperlink" Target="https://m.edsoo.ru/f5ed07a4" TargetMode="External"/><Relationship Id="rId40" Type="http://schemas.openxmlformats.org/officeDocument/2006/relationships/hyperlink" Target="https://m.edsoo.ru/f5ed2cf2" TargetMode="External"/><Relationship Id="rId45" Type="http://schemas.openxmlformats.org/officeDocument/2006/relationships/hyperlink" Target="https://m.edsoo.ru/f5ed363e" TargetMode="External"/><Relationship Id="rId53" Type="http://schemas.openxmlformats.org/officeDocument/2006/relationships/hyperlink" Target="https://m.edsoo.ru/f5ed380a" TargetMode="External"/><Relationship Id="rId58" Type="http://schemas.openxmlformats.org/officeDocument/2006/relationships/hyperlink" Target="https://m.edsoo.ru/f5ed5772" TargetMode="External"/><Relationship Id="rId66" Type="http://schemas.openxmlformats.org/officeDocument/2006/relationships/hyperlink" Target="https://m.edsoo.ru/f840876a" TargetMode="External"/><Relationship Id="rId74" Type="http://schemas.openxmlformats.org/officeDocument/2006/relationships/hyperlink" Target="https://m.edsoo.ru/f8408fe4" TargetMode="External"/><Relationship Id="rId79" Type="http://schemas.openxmlformats.org/officeDocument/2006/relationships/hyperlink" Target="https://m.edsoo.ru/f840b73a" TargetMode="External"/><Relationship Id="rId87" Type="http://schemas.openxmlformats.org/officeDocument/2006/relationships/hyperlink" Target="https://education.yandex.ru/main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096d8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ege.sdamgia.ru/" TargetMode="External"/><Relationship Id="rId95" Type="http://schemas.openxmlformats.org/officeDocument/2006/relationships/hyperlink" Target="https://sferum.ru/?p=start" TargetMode="External"/><Relationship Id="rId19" Type="http://schemas.openxmlformats.org/officeDocument/2006/relationships/hyperlink" Target="https://m.edsoo.ru/7f41cf62" TargetMode="External"/><Relationship Id="rId14" Type="http://schemas.openxmlformats.org/officeDocument/2006/relationships/hyperlink" Target="https://m.edsoo.ru/7f41cf62" TargetMode="External"/><Relationship Id="rId22" Type="http://schemas.openxmlformats.org/officeDocument/2006/relationships/hyperlink" Target="https://m.edsoo.ru/7f41cf62" TargetMode="External"/><Relationship Id="rId27" Type="http://schemas.openxmlformats.org/officeDocument/2006/relationships/hyperlink" Target="https://m.edsoo.ru/7f41cf62" TargetMode="External"/><Relationship Id="rId30" Type="http://schemas.openxmlformats.org/officeDocument/2006/relationships/hyperlink" Target="https://m.edsoo.ru/f5ed0416" TargetMode="External"/><Relationship Id="rId35" Type="http://schemas.openxmlformats.org/officeDocument/2006/relationships/hyperlink" Target="https://m.edsoo.ru/f5ed092a" TargetMode="External"/><Relationship Id="rId43" Type="http://schemas.openxmlformats.org/officeDocument/2006/relationships/hyperlink" Target="https://m.edsoo.ru/f84050c4" TargetMode="External"/><Relationship Id="rId48" Type="http://schemas.openxmlformats.org/officeDocument/2006/relationships/hyperlink" Target="https://m.edsoo.ru/f5ed414c" TargetMode="External"/><Relationship Id="rId56" Type="http://schemas.openxmlformats.org/officeDocument/2006/relationships/hyperlink" Target="https://m.edsoo.ru/f5ed536c" TargetMode="External"/><Relationship Id="rId64" Type="http://schemas.openxmlformats.org/officeDocument/2006/relationships/hyperlink" Target="https://m.edsoo.ru/f8407fe0" TargetMode="External"/><Relationship Id="rId69" Type="http://schemas.openxmlformats.org/officeDocument/2006/relationships/hyperlink" Target="https://m.edsoo.ru/f84091d8" TargetMode="External"/><Relationship Id="rId77" Type="http://schemas.openxmlformats.org/officeDocument/2006/relationships/hyperlink" Target="https://m.edsoo.ru/f8409be2" TargetMode="External"/><Relationship Id="rId8" Type="http://schemas.openxmlformats.org/officeDocument/2006/relationships/hyperlink" Target="https://m.edsoo.ru/7f41cf62" TargetMode="External"/><Relationship Id="rId51" Type="http://schemas.openxmlformats.org/officeDocument/2006/relationships/hyperlink" Target="https://m.edsoo.ru/f5ed4444" TargetMode="External"/><Relationship Id="rId72" Type="http://schemas.openxmlformats.org/officeDocument/2006/relationships/hyperlink" Target="https://m.edsoo.ru/f8409354" TargetMode="External"/><Relationship Id="rId80" Type="http://schemas.openxmlformats.org/officeDocument/2006/relationships/hyperlink" Target="https://m.edsoo.ru/f840b8f2" TargetMode="External"/><Relationship Id="rId85" Type="http://schemas.openxmlformats.org/officeDocument/2006/relationships/hyperlink" Target="https://infourok.ru/" TargetMode="External"/><Relationship Id="rId93" Type="http://schemas.openxmlformats.org/officeDocument/2006/relationships/hyperlink" Target="https://www.yaklass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cf62" TargetMode="External"/><Relationship Id="rId17" Type="http://schemas.openxmlformats.org/officeDocument/2006/relationships/hyperlink" Target="https://m.edsoo.ru/7f41cf62" TargetMode="External"/><Relationship Id="rId25" Type="http://schemas.openxmlformats.org/officeDocument/2006/relationships/hyperlink" Target="https://m.edsoo.ru/7f41cf62" TargetMode="External"/><Relationship Id="rId33" Type="http://schemas.openxmlformats.org/officeDocument/2006/relationships/hyperlink" Target="https://m.edsoo.ru/f5ed0de4" TargetMode="External"/><Relationship Id="rId38" Type="http://schemas.openxmlformats.org/officeDocument/2006/relationships/hyperlink" Target="https://m.edsoo.ru/f5ed2b30" TargetMode="External"/><Relationship Id="rId46" Type="http://schemas.openxmlformats.org/officeDocument/2006/relationships/hyperlink" Target="https://m.edsoo.ru/f8409a34" TargetMode="External"/><Relationship Id="rId59" Type="http://schemas.openxmlformats.org/officeDocument/2006/relationships/hyperlink" Target="https://m.edsoo.ru/f84050c4" TargetMode="External"/><Relationship Id="rId67" Type="http://schemas.openxmlformats.org/officeDocument/2006/relationships/hyperlink" Target="https://m.edsoo.ru/f84058f8" TargetMode="External"/><Relationship Id="rId20" Type="http://schemas.openxmlformats.org/officeDocument/2006/relationships/hyperlink" Target="https://m.edsoo.ru/7f41cf62" TargetMode="External"/><Relationship Id="rId41" Type="http://schemas.openxmlformats.org/officeDocument/2006/relationships/hyperlink" Target="https://m.edsoo.ru/f5ed2efa" TargetMode="External"/><Relationship Id="rId54" Type="http://schemas.openxmlformats.org/officeDocument/2006/relationships/hyperlink" Target="https://m.edsoo.ru/f5ed3d46" TargetMode="External"/><Relationship Id="rId62" Type="http://schemas.openxmlformats.org/officeDocument/2006/relationships/hyperlink" Target="https://m.edsoo.ru/f8407658" TargetMode="External"/><Relationship Id="rId70" Type="http://schemas.openxmlformats.org/officeDocument/2006/relationships/hyperlink" Target="https://m.edsoo.ru/f840608c" TargetMode="External"/><Relationship Id="rId75" Type="http://schemas.openxmlformats.org/officeDocument/2006/relationships/hyperlink" Target="https://m.edsoo.ru/f84091d8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foxford.ru/" TargetMode="External"/><Relationship Id="rId91" Type="http://schemas.openxmlformats.org/officeDocument/2006/relationships/hyperlink" Target="https://sh-open.ris61edu.ru/auth/login-page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f62" TargetMode="External"/><Relationship Id="rId15" Type="http://schemas.openxmlformats.org/officeDocument/2006/relationships/hyperlink" Target="https://m.edsoo.ru/7f41cf62" TargetMode="External"/><Relationship Id="rId23" Type="http://schemas.openxmlformats.org/officeDocument/2006/relationships/hyperlink" Target="https://m.edsoo.ru/7f41cf62" TargetMode="External"/><Relationship Id="rId28" Type="http://schemas.openxmlformats.org/officeDocument/2006/relationships/hyperlink" Target="https://m.edsoo.ru/f5ed0088" TargetMode="External"/><Relationship Id="rId36" Type="http://schemas.openxmlformats.org/officeDocument/2006/relationships/hyperlink" Target="https://m.edsoo.ru/f5ed0ad8" TargetMode="External"/><Relationship Id="rId49" Type="http://schemas.openxmlformats.org/officeDocument/2006/relationships/hyperlink" Target="https://m.edsoo.ru/f5ed4b56" TargetMode="External"/><Relationship Id="rId57" Type="http://schemas.openxmlformats.org/officeDocument/2006/relationships/hyperlink" Target="https://m.edsoo.ru/f5ed5538" TargetMode="External"/><Relationship Id="rId10" Type="http://schemas.openxmlformats.org/officeDocument/2006/relationships/hyperlink" Target="https://m.edsoo.ru/7f41cf62" TargetMode="External"/><Relationship Id="rId31" Type="http://schemas.openxmlformats.org/officeDocument/2006/relationships/hyperlink" Target="https://m.edsoo.ru/f5ed112c" TargetMode="External"/><Relationship Id="rId44" Type="http://schemas.openxmlformats.org/officeDocument/2006/relationships/hyperlink" Target="https://m.edsoo.ru/f5ed347c" TargetMode="External"/><Relationship Id="rId52" Type="http://schemas.openxmlformats.org/officeDocument/2006/relationships/hyperlink" Target="https://m.edsoo.ru/f5ed39c2" TargetMode="External"/><Relationship Id="rId60" Type="http://schemas.openxmlformats.org/officeDocument/2006/relationships/hyperlink" Target="https://m.edsoo.ru/f8405614" TargetMode="External"/><Relationship Id="rId65" Type="http://schemas.openxmlformats.org/officeDocument/2006/relationships/hyperlink" Target="https://m.edsoo.ru/f8408382" TargetMode="External"/><Relationship Id="rId73" Type="http://schemas.openxmlformats.org/officeDocument/2006/relationships/hyperlink" Target="https://m.edsoo.ru/f84094f8" TargetMode="External"/><Relationship Id="rId78" Type="http://schemas.openxmlformats.org/officeDocument/2006/relationships/hyperlink" Target="https://m.edsoo.ru/f8409dae" TargetMode="External"/><Relationship Id="rId81" Type="http://schemas.openxmlformats.org/officeDocument/2006/relationships/hyperlink" Target="https://m.edsoo.ru/f840baa0" TargetMode="External"/><Relationship Id="rId86" Type="http://schemas.openxmlformats.org/officeDocument/2006/relationships/hyperlink" Target="https://interneturok.ru/" TargetMode="External"/><Relationship Id="rId94" Type="http://schemas.openxmlformats.org/officeDocument/2006/relationships/hyperlink" Target="https://site.bilet.worldskill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f62" TargetMode="External"/><Relationship Id="rId13" Type="http://schemas.openxmlformats.org/officeDocument/2006/relationships/hyperlink" Target="https://m.edsoo.ru/7f41cf62" TargetMode="External"/><Relationship Id="rId18" Type="http://schemas.openxmlformats.org/officeDocument/2006/relationships/hyperlink" Target="https://m.edsoo.ru/7f41cf62" TargetMode="External"/><Relationship Id="rId39" Type="http://schemas.openxmlformats.org/officeDocument/2006/relationships/hyperlink" Target="https://m.edsoo.ru/f5ed29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32</Pages>
  <Words>7798</Words>
  <Characters>44451</Characters>
  <Application>Microsoft Office Word</Application>
  <DocSecurity>0</DocSecurity>
  <Lines>370</Lines>
  <Paragraphs>104</Paragraphs>
  <ScaleCrop>false</ScaleCrop>
  <Company/>
  <LinksUpToDate>false</LinksUpToDate>
  <CharactersWithSpaces>52145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Luidmila Ivanovna</cp:lastModifiedBy>
  <cp:revision>17</cp:revision>
  <dcterms:created xsi:type="dcterms:W3CDTF">2023-09-26T11:00:00Z</dcterms:created>
  <dcterms:modified xsi:type="dcterms:W3CDTF">2023-09-26T11:22:00Z</dcterms:modified>
</cp:coreProperties>
</file>